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2E2153" w14:textId="1849D704" w:rsidR="008E73A5" w:rsidRDefault="001B325D" w:rsidP="00C769FA">
      <w:r>
        <w:rPr>
          <w:noProof/>
          <w:lang w:val="en-AU" w:eastAsia="en-AU"/>
        </w:rPr>
        <mc:AlternateContent>
          <mc:Choice Requires="wps">
            <w:drawing>
              <wp:anchor distT="0" distB="0" distL="114300" distR="114300" simplePos="0" relativeHeight="251658240" behindDoc="0" locked="0" layoutInCell="1" allowOverlap="1" wp14:anchorId="58B1887A" wp14:editId="47E57BB2">
                <wp:simplePos x="0" y="0"/>
                <wp:positionH relativeFrom="column">
                  <wp:posOffset>-830580</wp:posOffset>
                </wp:positionH>
                <wp:positionV relativeFrom="paragraph">
                  <wp:posOffset>0</wp:posOffset>
                </wp:positionV>
                <wp:extent cx="6888480" cy="9612630"/>
                <wp:effectExtent l="0" t="0" r="0" b="7620"/>
                <wp:wrapThrough wrapText="bothSides">
                  <wp:wrapPolygon edited="0">
                    <wp:start x="119" y="0"/>
                    <wp:lineTo x="119" y="21574"/>
                    <wp:lineTo x="21385" y="21574"/>
                    <wp:lineTo x="21385" y="0"/>
                    <wp:lineTo x="119" y="0"/>
                  </wp:wrapPolygon>
                </wp:wrapThrough>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8480" cy="961263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800000"/>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4397D96" w14:textId="07DE19BF" w:rsidR="004146DF" w:rsidRPr="00D14B9C" w:rsidRDefault="005840EF" w:rsidP="00D14B9C">
                            <w:pPr>
                              <w:pStyle w:val="NoSpacing"/>
                              <w:ind w:left="6480" w:hanging="6480"/>
                              <w:rPr>
                                <w:rFonts w:ascii="Minion Pro" w:hAnsi="Minion Pro"/>
                                <w:b/>
                                <w:color w:val="C00000"/>
                                <w:sz w:val="44"/>
                                <w:szCs w:val="44"/>
                              </w:rPr>
                            </w:pPr>
                            <w:r>
                              <w:rPr>
                                <w:rFonts w:ascii="Minion Pro" w:hAnsi="Minion Pro"/>
                                <w:color w:val="262626" w:themeColor="text1" w:themeTint="D9"/>
                                <w:sz w:val="44"/>
                                <w:szCs w:val="44"/>
                              </w:rPr>
                              <w:t xml:space="preserve">SER </w:t>
                            </w:r>
                            <w:r w:rsidR="00A85C11">
                              <w:rPr>
                                <w:rFonts w:ascii="Minion Pro" w:hAnsi="Minion Pro"/>
                                <w:color w:val="262626" w:themeColor="text1" w:themeTint="D9"/>
                                <w:sz w:val="44"/>
                                <w:szCs w:val="44"/>
                              </w:rPr>
                              <w:t xml:space="preserve">Patient </w:t>
                            </w:r>
                            <w:r w:rsidR="00591EA7" w:rsidRPr="008E73A5">
                              <w:rPr>
                                <w:rFonts w:ascii="Minion Pro" w:hAnsi="Minion Pro"/>
                                <w:color w:val="262626" w:themeColor="text1" w:themeTint="D9"/>
                                <w:sz w:val="44"/>
                                <w:szCs w:val="44"/>
                              </w:rPr>
                              <w:t>Information Sheet</w:t>
                            </w:r>
                            <w:r>
                              <w:rPr>
                                <w:rFonts w:ascii="Minion Pro" w:hAnsi="Minion Pro"/>
                                <w:color w:val="262626" w:themeColor="text1" w:themeTint="D9"/>
                                <w:sz w:val="44"/>
                                <w:szCs w:val="44"/>
                              </w:rPr>
                              <w:t>:</w:t>
                            </w:r>
                            <w:r w:rsidR="00D14B9C">
                              <w:rPr>
                                <w:rFonts w:ascii="Minion Pro" w:hAnsi="Minion Pro"/>
                                <w:color w:val="262626" w:themeColor="text1" w:themeTint="D9"/>
                                <w:sz w:val="44"/>
                                <w:szCs w:val="44"/>
                              </w:rPr>
                              <w:tab/>
                            </w:r>
                            <w:r w:rsidR="00D14B9C" w:rsidRPr="00D14B9C">
                              <w:rPr>
                                <w:rFonts w:ascii="Minion Pro" w:hAnsi="Minion Pro"/>
                                <w:color w:val="C00000"/>
                                <w:sz w:val="44"/>
                                <w:szCs w:val="44"/>
                              </w:rPr>
                              <w:t>Magnetic Resonance Imaging (M</w:t>
                            </w:r>
                            <w:r w:rsidR="0051620B" w:rsidRPr="00D14B9C">
                              <w:rPr>
                                <w:rFonts w:ascii="Minion Pro" w:hAnsi="Minion Pro"/>
                                <w:b/>
                                <w:color w:val="C00000"/>
                                <w:sz w:val="44"/>
                                <w:szCs w:val="44"/>
                              </w:rPr>
                              <w:t>RI</w:t>
                            </w:r>
                            <w:r w:rsidR="00D14B9C" w:rsidRPr="00D14B9C">
                              <w:rPr>
                                <w:rFonts w:ascii="Minion Pro" w:hAnsi="Minion Pro"/>
                                <w:b/>
                                <w:color w:val="C00000"/>
                                <w:sz w:val="44"/>
                                <w:szCs w:val="44"/>
                              </w:rPr>
                              <w:t>)</w:t>
                            </w:r>
                          </w:p>
                          <w:p w14:paraId="008BA952" w14:textId="5BD68ADB" w:rsidR="00DF1684" w:rsidRDefault="001B325D" w:rsidP="001B325D">
                            <w:pPr>
                              <w:pStyle w:val="NoSpacing"/>
                              <w:ind w:left="-567"/>
                              <w:rPr>
                                <w:rFonts w:ascii="Minion Pro" w:hAnsi="Minion Pro"/>
                                <w:b/>
                                <w:bCs/>
                                <w:color w:val="C00000"/>
                                <w:sz w:val="28"/>
                                <w:szCs w:val="28"/>
                              </w:rPr>
                            </w:pPr>
                            <w:r>
                              <w:rPr>
                                <w:rFonts w:ascii="Minion Pro" w:hAnsi="Minion Pro"/>
                                <w:b/>
                                <w:bCs/>
                                <w:color w:val="C00000"/>
                                <w:sz w:val="28"/>
                                <w:szCs w:val="28"/>
                              </w:rPr>
                              <w:tab/>
                            </w:r>
                            <w:bookmarkStart w:id="0" w:name="_Hlk492294395"/>
                            <w:r w:rsidR="00D14B9C">
                              <w:rPr>
                                <w:noProof/>
                              </w:rPr>
                              <w:drawing>
                                <wp:inline distT="0" distB="0" distL="0" distR="0" wp14:anchorId="60C0B8E9" wp14:editId="7EC6B3ED">
                                  <wp:extent cx="3635854" cy="2727590"/>
                                  <wp:effectExtent l="0" t="0" r="3175" b="0"/>
                                  <wp:docPr id="4" name="Picture 4" descr="C:\Users\pmundey\AppData\Local\Microsoft\Windows\INetCache\Content.Word\Ingenia Female Head-Nec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mundey\AppData\Local\Microsoft\Windows\INetCache\Content.Word\Ingenia Female Head-Neck 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37577" cy="2728883"/>
                                          </a:xfrm>
                                          <a:prstGeom prst="rect">
                                            <a:avLst/>
                                          </a:prstGeom>
                                          <a:noFill/>
                                          <a:ln>
                                            <a:noFill/>
                                          </a:ln>
                                        </pic:spPr>
                                      </pic:pic>
                                    </a:graphicData>
                                  </a:graphic>
                                </wp:inline>
                              </w:drawing>
                            </w:r>
                            <w:r w:rsidR="00394C0B" w:rsidRPr="00394C0B">
                              <w:t xml:space="preserve"> </w:t>
                            </w:r>
                            <w:r w:rsidR="00394C0B">
                              <w:rPr>
                                <w:noProof/>
                              </w:rPr>
                              <w:drawing>
                                <wp:inline distT="0" distB="0" distL="0" distR="0" wp14:anchorId="1D47D3C4" wp14:editId="4B2E5963">
                                  <wp:extent cx="2896264" cy="2978150"/>
                                  <wp:effectExtent l="0" t="0" r="0" b="0"/>
                                  <wp:docPr id="5" name="Picture 5" descr="C:\Users\pmundey\AppData\Local\Microsoft\Windows\INetCache\Content.Word\shou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mundey\AppData\Local\Microsoft\Windows\INetCache\Content.Word\shoulder.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5664" cy="2987816"/>
                                          </a:xfrm>
                                          <a:prstGeom prst="rect">
                                            <a:avLst/>
                                          </a:prstGeom>
                                          <a:noFill/>
                                          <a:ln>
                                            <a:noFill/>
                                          </a:ln>
                                        </pic:spPr>
                                      </pic:pic>
                                    </a:graphicData>
                                  </a:graphic>
                                </wp:inline>
                              </w:drawing>
                            </w:r>
                          </w:p>
                          <w:p w14:paraId="35F4E97B" w14:textId="77777777" w:rsidR="00D14B9C" w:rsidRDefault="00D14B9C" w:rsidP="00DF1684">
                            <w:pPr>
                              <w:pStyle w:val="NoSpacing"/>
                              <w:rPr>
                                <w:rFonts w:ascii="Minion Pro" w:hAnsi="Minion Pro"/>
                                <w:b/>
                                <w:bCs/>
                                <w:color w:val="C00000"/>
                                <w:sz w:val="28"/>
                                <w:szCs w:val="28"/>
                              </w:rPr>
                            </w:pPr>
                          </w:p>
                          <w:p w14:paraId="7E6E2EF2" w14:textId="77777777" w:rsidR="00D14B9C" w:rsidRDefault="00DF1684" w:rsidP="00D14B9C">
                            <w:pPr>
                              <w:pStyle w:val="NoSpacing"/>
                              <w:rPr>
                                <w:rFonts w:ascii="Minion Pro" w:hAnsi="Minion Pro"/>
                                <w:b/>
                                <w:bCs/>
                                <w:color w:val="C00000"/>
                                <w:sz w:val="28"/>
                                <w:szCs w:val="28"/>
                              </w:rPr>
                            </w:pPr>
                            <w:r>
                              <w:rPr>
                                <w:rFonts w:ascii="Minion Pro" w:hAnsi="Minion Pro"/>
                                <w:b/>
                                <w:bCs/>
                                <w:color w:val="C00000"/>
                                <w:sz w:val="28"/>
                                <w:szCs w:val="28"/>
                              </w:rPr>
                              <w:t>W</w:t>
                            </w:r>
                            <w:r w:rsidR="00A66302">
                              <w:rPr>
                                <w:rFonts w:ascii="Minion Pro" w:hAnsi="Minion Pro"/>
                                <w:b/>
                                <w:bCs/>
                                <w:color w:val="C00000"/>
                                <w:sz w:val="28"/>
                                <w:szCs w:val="28"/>
                              </w:rPr>
                              <w:t xml:space="preserve">hat is a </w:t>
                            </w:r>
                            <w:r w:rsidR="0051620B">
                              <w:rPr>
                                <w:rFonts w:ascii="Minion Pro" w:hAnsi="Minion Pro"/>
                                <w:b/>
                                <w:bCs/>
                                <w:color w:val="C00000"/>
                                <w:sz w:val="28"/>
                                <w:szCs w:val="28"/>
                              </w:rPr>
                              <w:t>MRI</w:t>
                            </w:r>
                            <w:r w:rsidR="001B325D">
                              <w:rPr>
                                <w:rFonts w:ascii="Minion Pro" w:hAnsi="Minion Pro"/>
                                <w:b/>
                                <w:bCs/>
                                <w:color w:val="C00000"/>
                                <w:sz w:val="28"/>
                                <w:szCs w:val="28"/>
                              </w:rPr>
                              <w:t>?</w:t>
                            </w:r>
                            <w:bookmarkEnd w:id="0"/>
                          </w:p>
                          <w:p w14:paraId="3905F3FA" w14:textId="77777777" w:rsidR="00D14B9C" w:rsidRDefault="00D14B9C" w:rsidP="00D14B9C">
                            <w:pPr>
                              <w:pStyle w:val="NoSpacing"/>
                              <w:rPr>
                                <w:rFonts w:ascii="Minion Pro" w:hAnsi="Minion Pro"/>
                                <w:b/>
                                <w:bCs/>
                                <w:color w:val="C00000"/>
                                <w:sz w:val="28"/>
                                <w:szCs w:val="28"/>
                              </w:rPr>
                            </w:pPr>
                          </w:p>
                          <w:p w14:paraId="1B916C7A" w14:textId="5BAF451C" w:rsidR="00D14B9C" w:rsidRDefault="00D14B9C" w:rsidP="00D14B9C">
                            <w:pPr>
                              <w:pStyle w:val="NoSpacing"/>
                              <w:rPr>
                                <w:rFonts w:ascii="Minion Pro" w:hAnsi="Minion Pro"/>
                                <w:bCs/>
                                <w:color w:val="595959" w:themeColor="text1" w:themeTint="A6"/>
                                <w:sz w:val="24"/>
                                <w:szCs w:val="24"/>
                              </w:rPr>
                            </w:pPr>
                            <w:r>
                              <w:rPr>
                                <w:rFonts w:ascii="Minion Pro" w:hAnsi="Minion Pro"/>
                                <w:bCs/>
                                <w:color w:val="595959" w:themeColor="text1" w:themeTint="A6"/>
                                <w:sz w:val="24"/>
                                <w:szCs w:val="24"/>
                              </w:rPr>
                              <w:t>Magnetic Resonance I</w:t>
                            </w:r>
                            <w:r w:rsidRPr="00D14B9C">
                              <w:rPr>
                                <w:rFonts w:ascii="Minion Pro" w:hAnsi="Minion Pro"/>
                                <w:bCs/>
                                <w:color w:val="595959" w:themeColor="text1" w:themeTint="A6"/>
                                <w:sz w:val="24"/>
                                <w:szCs w:val="24"/>
                              </w:rPr>
                              <w:t>maging (MRI) is a scanning procedure that uses strong magnets and radiofrequency pulses to generate signals from the body. These signals are detected by a radio antenna and processed by a computer to create images (or pictures) of the inside of your body.</w:t>
                            </w:r>
                            <w:r>
                              <w:rPr>
                                <w:rFonts w:ascii="Minion Pro" w:hAnsi="Minion Pro"/>
                                <w:bCs/>
                                <w:color w:val="595959" w:themeColor="text1" w:themeTint="A6"/>
                                <w:sz w:val="24"/>
                                <w:szCs w:val="24"/>
                              </w:rPr>
                              <w:t xml:space="preserve"> As such, MRI does not rely on any ionising radiation like X-rays, or CT scans.</w:t>
                            </w:r>
                          </w:p>
                          <w:p w14:paraId="26392C08" w14:textId="77777777" w:rsidR="00D14B9C" w:rsidRDefault="00D14B9C" w:rsidP="00D14B9C">
                            <w:pPr>
                              <w:pStyle w:val="NoSpacing"/>
                              <w:rPr>
                                <w:rFonts w:ascii="Minion Pro" w:hAnsi="Minion Pro"/>
                                <w:bCs/>
                                <w:color w:val="595959" w:themeColor="text1" w:themeTint="A6"/>
                                <w:sz w:val="24"/>
                                <w:szCs w:val="24"/>
                              </w:rPr>
                            </w:pPr>
                          </w:p>
                          <w:p w14:paraId="27FFA858" w14:textId="0FBB5341" w:rsidR="00D14B9C" w:rsidRDefault="00D14B9C" w:rsidP="00D14B9C">
                            <w:pPr>
                              <w:pStyle w:val="NoSpacing"/>
                              <w:rPr>
                                <w:rFonts w:ascii="Minion Pro" w:hAnsi="Minion Pro"/>
                                <w:bCs/>
                                <w:color w:val="595959" w:themeColor="text1" w:themeTint="A6"/>
                                <w:sz w:val="24"/>
                                <w:szCs w:val="24"/>
                              </w:rPr>
                            </w:pPr>
                            <w:r w:rsidRPr="00D14B9C">
                              <w:rPr>
                                <w:rFonts w:ascii="Minion Pro" w:hAnsi="Minion Pro"/>
                                <w:bCs/>
                                <w:color w:val="595959" w:themeColor="text1" w:themeTint="A6"/>
                                <w:sz w:val="24"/>
                                <w:szCs w:val="24"/>
                              </w:rPr>
                              <w:t>The MRI scanner is generally shaped like a larg</w:t>
                            </w:r>
                            <w:r>
                              <w:rPr>
                                <w:rFonts w:ascii="Minion Pro" w:hAnsi="Minion Pro"/>
                                <w:bCs/>
                                <w:color w:val="595959" w:themeColor="text1" w:themeTint="A6"/>
                                <w:sz w:val="24"/>
                                <w:szCs w:val="24"/>
                              </w:rPr>
                              <w:t>e, circular</w:t>
                            </w:r>
                            <w:r w:rsidRPr="00D14B9C">
                              <w:rPr>
                                <w:rFonts w:ascii="Minion Pro" w:hAnsi="Minion Pro"/>
                                <w:bCs/>
                                <w:color w:val="595959" w:themeColor="text1" w:themeTint="A6"/>
                                <w:sz w:val="24"/>
                                <w:szCs w:val="24"/>
                              </w:rPr>
                              <w:t xml:space="preserve"> box with a tunnel passing through it. A table, on which you lie, slides into the tunnel</w:t>
                            </w:r>
                            <w:r>
                              <w:rPr>
                                <w:rFonts w:ascii="Minion Pro" w:hAnsi="Minion Pro"/>
                                <w:bCs/>
                                <w:color w:val="595959" w:themeColor="text1" w:themeTint="A6"/>
                                <w:sz w:val="24"/>
                                <w:szCs w:val="24"/>
                              </w:rPr>
                              <w:t>, or Bore as it is called.</w:t>
                            </w:r>
                            <w:r w:rsidRPr="00D14B9C">
                              <w:rPr>
                                <w:rFonts w:ascii="Minion Pro" w:hAnsi="Minion Pro"/>
                                <w:bCs/>
                                <w:color w:val="595959" w:themeColor="text1" w:themeTint="A6"/>
                                <w:sz w:val="24"/>
                                <w:szCs w:val="24"/>
                              </w:rPr>
                              <w:t xml:space="preserve"> </w:t>
                            </w:r>
                            <w:r>
                              <w:rPr>
                                <w:rFonts w:ascii="Minion Pro" w:hAnsi="Minion Pro"/>
                                <w:bCs/>
                                <w:color w:val="595959" w:themeColor="text1" w:themeTint="A6"/>
                                <w:sz w:val="24"/>
                                <w:szCs w:val="24"/>
                              </w:rPr>
                              <w:t xml:space="preserve">Depending on the type of examination, you may either be positioned head first or feet first. </w:t>
                            </w:r>
                            <w:r w:rsidRPr="00D14B9C">
                              <w:rPr>
                                <w:rFonts w:ascii="Minion Pro" w:hAnsi="Minion Pro"/>
                                <w:bCs/>
                                <w:color w:val="595959" w:themeColor="text1" w:themeTint="A6"/>
                                <w:sz w:val="24"/>
                                <w:szCs w:val="24"/>
                              </w:rPr>
                              <w:t>Both ends of the scanner are open and will not close. The tunne</w:t>
                            </w:r>
                            <w:r>
                              <w:rPr>
                                <w:rFonts w:ascii="Minion Pro" w:hAnsi="Minion Pro"/>
                                <w:bCs/>
                                <w:color w:val="595959" w:themeColor="text1" w:themeTint="A6"/>
                                <w:sz w:val="24"/>
                                <w:szCs w:val="24"/>
                              </w:rPr>
                              <w:t>l has lights in it and often</w:t>
                            </w:r>
                            <w:r w:rsidRPr="00D14B9C">
                              <w:rPr>
                                <w:rFonts w:ascii="Minion Pro" w:hAnsi="Minion Pro"/>
                                <w:bCs/>
                                <w:color w:val="595959" w:themeColor="text1" w:themeTint="A6"/>
                                <w:sz w:val="24"/>
                                <w:szCs w:val="24"/>
                              </w:rPr>
                              <w:t xml:space="preserve"> a mirror. </w:t>
                            </w:r>
                          </w:p>
                          <w:p w14:paraId="3F1FD694" w14:textId="4377B6D8" w:rsidR="00D14B9C" w:rsidRDefault="00D14B9C" w:rsidP="00D14B9C">
                            <w:pPr>
                              <w:pStyle w:val="NoSpacing"/>
                              <w:rPr>
                                <w:rFonts w:ascii="Minion Pro" w:hAnsi="Minion Pro"/>
                                <w:bCs/>
                                <w:color w:val="595959" w:themeColor="text1" w:themeTint="A6"/>
                                <w:sz w:val="24"/>
                                <w:szCs w:val="24"/>
                              </w:rPr>
                            </w:pPr>
                          </w:p>
                          <w:p w14:paraId="62AE5675" w14:textId="4CEDA546" w:rsidR="00D14B9C" w:rsidRPr="00D14B9C" w:rsidRDefault="00D14B9C" w:rsidP="00D14B9C">
                            <w:pPr>
                              <w:pStyle w:val="NoSpacing"/>
                              <w:rPr>
                                <w:rFonts w:ascii="Minion Pro" w:hAnsi="Minion Pro"/>
                                <w:bCs/>
                                <w:color w:val="595959" w:themeColor="text1" w:themeTint="A6"/>
                                <w:sz w:val="24"/>
                                <w:szCs w:val="24"/>
                              </w:rPr>
                            </w:pPr>
                            <w:r>
                              <w:rPr>
                                <w:rFonts w:ascii="Minion Pro" w:hAnsi="Minion Pro"/>
                                <w:bCs/>
                                <w:color w:val="595959" w:themeColor="text1" w:themeTint="A6"/>
                                <w:sz w:val="24"/>
                                <w:szCs w:val="24"/>
                              </w:rPr>
                              <w:t>The MRIs at South East Radiology have the largest opening s in the industry, at 70cm. This enables our scanners to accommodate larger patients, and our tables have a weight limit of over 200kg.</w:t>
                            </w:r>
                          </w:p>
                          <w:p w14:paraId="6B863372" w14:textId="16707AFA" w:rsidR="00892962" w:rsidRDefault="00892962" w:rsidP="00816EF8">
                            <w:pPr>
                              <w:pStyle w:val="NoSpacing"/>
                              <w:ind w:left="-142" w:firstLine="142"/>
                              <w:jc w:val="both"/>
                              <w:rPr>
                                <w:rFonts w:ascii="Minion Pro" w:hAnsi="Minion Pro"/>
                                <w:color w:val="808080" w:themeColor="background1" w:themeShade="80"/>
                                <w:sz w:val="36"/>
                                <w:szCs w:val="36"/>
                              </w:rPr>
                            </w:pPr>
                          </w:p>
                          <w:p w14:paraId="742A8549" w14:textId="1E4831C4" w:rsidR="00892962" w:rsidRDefault="00892962" w:rsidP="00816EF8">
                            <w:pPr>
                              <w:pStyle w:val="NoSpacing"/>
                              <w:ind w:left="-142" w:firstLine="142"/>
                              <w:jc w:val="both"/>
                              <w:rPr>
                                <w:rFonts w:ascii="Minion Pro" w:hAnsi="Minion Pro"/>
                                <w:color w:val="808080" w:themeColor="background1" w:themeShade="80"/>
                                <w:sz w:val="36"/>
                                <w:szCs w:val="36"/>
                              </w:rPr>
                            </w:pPr>
                          </w:p>
                          <w:p w14:paraId="52A9E393" w14:textId="5A8C6128" w:rsidR="00892962" w:rsidRDefault="00892962" w:rsidP="00816EF8">
                            <w:pPr>
                              <w:pStyle w:val="NoSpacing"/>
                              <w:ind w:left="-142" w:firstLine="142"/>
                              <w:jc w:val="both"/>
                              <w:rPr>
                                <w:rFonts w:ascii="Minion Pro" w:hAnsi="Minion Pro"/>
                                <w:color w:val="808080" w:themeColor="background1" w:themeShade="80"/>
                                <w:sz w:val="36"/>
                                <w:szCs w:val="36"/>
                              </w:rPr>
                            </w:pPr>
                          </w:p>
                          <w:p w14:paraId="567824CE" w14:textId="5A28D48B" w:rsidR="00892962" w:rsidRDefault="00892962" w:rsidP="00816EF8">
                            <w:pPr>
                              <w:pStyle w:val="NoSpacing"/>
                              <w:ind w:left="-142" w:firstLine="142"/>
                              <w:jc w:val="both"/>
                              <w:rPr>
                                <w:rFonts w:ascii="Minion Pro" w:hAnsi="Minion Pro"/>
                                <w:color w:val="808080" w:themeColor="background1" w:themeShade="80"/>
                                <w:sz w:val="36"/>
                                <w:szCs w:val="36"/>
                              </w:rPr>
                            </w:pPr>
                          </w:p>
                          <w:p w14:paraId="6B6EACF0" w14:textId="0FED683B" w:rsidR="00892962" w:rsidRDefault="00892962" w:rsidP="00816EF8">
                            <w:pPr>
                              <w:pStyle w:val="NoSpacing"/>
                              <w:ind w:left="-142" w:firstLine="142"/>
                              <w:jc w:val="both"/>
                              <w:rPr>
                                <w:rFonts w:ascii="Minion Pro" w:hAnsi="Minion Pro"/>
                                <w:color w:val="808080" w:themeColor="background1" w:themeShade="80"/>
                                <w:sz w:val="36"/>
                                <w:szCs w:val="36"/>
                              </w:rPr>
                            </w:pPr>
                          </w:p>
                          <w:p w14:paraId="21C4486C" w14:textId="021B186D" w:rsidR="00892962" w:rsidRDefault="00892962" w:rsidP="00816EF8">
                            <w:pPr>
                              <w:pStyle w:val="NoSpacing"/>
                              <w:ind w:left="-142" w:firstLine="142"/>
                              <w:jc w:val="both"/>
                              <w:rPr>
                                <w:rFonts w:ascii="Minion Pro" w:hAnsi="Minion Pro"/>
                                <w:color w:val="808080" w:themeColor="background1" w:themeShade="80"/>
                                <w:sz w:val="36"/>
                                <w:szCs w:val="36"/>
                              </w:rPr>
                            </w:pPr>
                          </w:p>
                          <w:p w14:paraId="6484C21F" w14:textId="541805C4" w:rsidR="00892962" w:rsidRDefault="00892962" w:rsidP="00816EF8">
                            <w:pPr>
                              <w:pStyle w:val="NoSpacing"/>
                              <w:ind w:left="-142" w:firstLine="142"/>
                              <w:jc w:val="both"/>
                              <w:rPr>
                                <w:rFonts w:ascii="Minion Pro" w:hAnsi="Minion Pro"/>
                                <w:color w:val="808080" w:themeColor="background1" w:themeShade="80"/>
                                <w:sz w:val="36"/>
                                <w:szCs w:val="36"/>
                              </w:rPr>
                            </w:pPr>
                          </w:p>
                          <w:p w14:paraId="38A20D44" w14:textId="3BE3B41C" w:rsidR="00892962" w:rsidRDefault="00892962" w:rsidP="00816EF8">
                            <w:pPr>
                              <w:pStyle w:val="NoSpacing"/>
                              <w:ind w:left="-142" w:firstLine="142"/>
                              <w:jc w:val="both"/>
                              <w:rPr>
                                <w:rFonts w:ascii="Minion Pro" w:hAnsi="Minion Pro"/>
                                <w:color w:val="808080" w:themeColor="background1" w:themeShade="80"/>
                                <w:sz w:val="36"/>
                                <w:szCs w:val="36"/>
                              </w:rPr>
                            </w:pPr>
                          </w:p>
                          <w:p w14:paraId="298157D0" w14:textId="62127E88" w:rsidR="00892962" w:rsidRDefault="00892962" w:rsidP="00816EF8">
                            <w:pPr>
                              <w:pStyle w:val="NoSpacing"/>
                              <w:ind w:left="-142" w:firstLine="142"/>
                              <w:jc w:val="both"/>
                              <w:rPr>
                                <w:rFonts w:ascii="Minion Pro" w:hAnsi="Minion Pro"/>
                                <w:color w:val="808080" w:themeColor="background1" w:themeShade="80"/>
                                <w:sz w:val="36"/>
                                <w:szCs w:val="36"/>
                              </w:rPr>
                            </w:pPr>
                          </w:p>
                          <w:p w14:paraId="7A8D1B8B" w14:textId="1266922B" w:rsidR="00892962" w:rsidRDefault="00892962" w:rsidP="00816EF8">
                            <w:pPr>
                              <w:pStyle w:val="NoSpacing"/>
                              <w:ind w:left="-142" w:firstLine="142"/>
                              <w:jc w:val="both"/>
                              <w:rPr>
                                <w:rFonts w:ascii="Minion Pro" w:hAnsi="Minion Pro"/>
                                <w:color w:val="808080" w:themeColor="background1" w:themeShade="80"/>
                                <w:sz w:val="36"/>
                                <w:szCs w:val="36"/>
                              </w:rPr>
                            </w:pPr>
                          </w:p>
                          <w:p w14:paraId="04023A0A" w14:textId="77777777" w:rsidR="00892962" w:rsidRDefault="00892962" w:rsidP="00816EF8">
                            <w:pPr>
                              <w:pStyle w:val="NoSpacing"/>
                              <w:ind w:left="-142" w:firstLine="142"/>
                              <w:jc w:val="both"/>
                              <w:rPr>
                                <w:rFonts w:ascii="Minion Pro" w:hAnsi="Minion Pro"/>
                                <w:color w:val="808080" w:themeColor="background1" w:themeShade="80"/>
                                <w:sz w:val="36"/>
                                <w:szCs w:val="36"/>
                              </w:rPr>
                            </w:pPr>
                          </w:p>
                          <w:p w14:paraId="44586DB9" w14:textId="77777777" w:rsidR="00816EF8" w:rsidRDefault="00816EF8" w:rsidP="00C769FA">
                            <w:pPr>
                              <w:pStyle w:val="NoSpacing"/>
                              <w:ind w:left="-142" w:firstLine="142"/>
                              <w:jc w:val="center"/>
                              <w:rPr>
                                <w:rFonts w:ascii="Minion Pro" w:hAnsi="Minion Pro"/>
                                <w:color w:val="808080" w:themeColor="background1" w:themeShade="80"/>
                                <w:sz w:val="36"/>
                                <w:szCs w:val="36"/>
                              </w:rPr>
                            </w:pPr>
                          </w:p>
                          <w:p w14:paraId="4D30BCA8" w14:textId="77777777" w:rsidR="000502F3" w:rsidRDefault="000502F3" w:rsidP="00892962">
                            <w:pPr>
                              <w:pStyle w:val="NoSpacing"/>
                              <w:ind w:left="-142" w:firstLine="142"/>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B1887A" id="_x0000_t202" coordsize="21600,21600" o:spt="202" path="m,l,21600r21600,l21600,xe">
                <v:stroke joinstyle="miter"/>
                <v:path gradientshapeok="t" o:connecttype="rect"/>
              </v:shapetype>
              <v:shape id="Text Box 3" o:spid="_x0000_s1026" type="#_x0000_t202" style="position:absolute;margin-left:-65.4pt;margin-top:0;width:542.4pt;height:75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" filled="f" stroked="f">
                <v:textbox>
                  <w:txbxContent>
                    <w:p w14:paraId="54397D96" w14:textId="07DE19BF" w:rsidR="004146DF" w:rsidRPr="00D14B9C" w:rsidRDefault="005840EF" w:rsidP="00D14B9C">
                      <w:pPr>
                        <w:pStyle w:val="NoSpacing"/>
                        <w:ind w:left="6480" w:hanging="6480"/>
                        <w:rPr>
                          <w:rFonts w:ascii="Minion Pro" w:hAnsi="Minion Pro"/>
                          <w:b/>
                          <w:color w:val="C00000"/>
                          <w:sz w:val="44"/>
                          <w:szCs w:val="44"/>
                        </w:rPr>
                      </w:pPr>
                      <w:r>
                        <w:rPr>
                          <w:rFonts w:ascii="Minion Pro" w:hAnsi="Minion Pro"/>
                          <w:color w:val="262626" w:themeColor="text1" w:themeTint="D9"/>
                          <w:sz w:val="44"/>
                          <w:szCs w:val="44"/>
                        </w:rPr>
                        <w:t xml:space="preserve">SER </w:t>
                      </w:r>
                      <w:r w:rsidR="00A85C11">
                        <w:rPr>
                          <w:rFonts w:ascii="Minion Pro" w:hAnsi="Minion Pro"/>
                          <w:color w:val="262626" w:themeColor="text1" w:themeTint="D9"/>
                          <w:sz w:val="44"/>
                          <w:szCs w:val="44"/>
                        </w:rPr>
                        <w:t xml:space="preserve">Patient </w:t>
                      </w:r>
                      <w:r w:rsidR="00591EA7" w:rsidRPr="008E73A5">
                        <w:rPr>
                          <w:rFonts w:ascii="Minion Pro" w:hAnsi="Minion Pro"/>
                          <w:color w:val="262626" w:themeColor="text1" w:themeTint="D9"/>
                          <w:sz w:val="44"/>
                          <w:szCs w:val="44"/>
                        </w:rPr>
                        <w:t>Information Sheet</w:t>
                      </w:r>
                      <w:r>
                        <w:rPr>
                          <w:rFonts w:ascii="Minion Pro" w:hAnsi="Minion Pro"/>
                          <w:color w:val="262626" w:themeColor="text1" w:themeTint="D9"/>
                          <w:sz w:val="44"/>
                          <w:szCs w:val="44"/>
                        </w:rPr>
                        <w:t>:</w:t>
                      </w:r>
                      <w:r w:rsidR="00D14B9C">
                        <w:rPr>
                          <w:rFonts w:ascii="Minion Pro" w:hAnsi="Minion Pro"/>
                          <w:color w:val="262626" w:themeColor="text1" w:themeTint="D9"/>
                          <w:sz w:val="44"/>
                          <w:szCs w:val="44"/>
                        </w:rPr>
                        <w:tab/>
                      </w:r>
                      <w:r w:rsidR="00D14B9C" w:rsidRPr="00D14B9C">
                        <w:rPr>
                          <w:rFonts w:ascii="Minion Pro" w:hAnsi="Minion Pro"/>
                          <w:color w:val="C00000"/>
                          <w:sz w:val="44"/>
                          <w:szCs w:val="44"/>
                        </w:rPr>
                        <w:t>Magnetic Resonance Imaging (M</w:t>
                      </w:r>
                      <w:r w:rsidR="0051620B" w:rsidRPr="00D14B9C">
                        <w:rPr>
                          <w:rFonts w:ascii="Minion Pro" w:hAnsi="Minion Pro"/>
                          <w:b/>
                          <w:color w:val="C00000"/>
                          <w:sz w:val="44"/>
                          <w:szCs w:val="44"/>
                        </w:rPr>
                        <w:t>RI</w:t>
                      </w:r>
                      <w:r w:rsidR="00D14B9C" w:rsidRPr="00D14B9C">
                        <w:rPr>
                          <w:rFonts w:ascii="Minion Pro" w:hAnsi="Minion Pro"/>
                          <w:b/>
                          <w:color w:val="C00000"/>
                          <w:sz w:val="44"/>
                          <w:szCs w:val="44"/>
                        </w:rPr>
                        <w:t>)</w:t>
                      </w:r>
                    </w:p>
                    <w:p w14:paraId="008BA952" w14:textId="5BD68ADB" w:rsidR="00DF1684" w:rsidRDefault="001B325D" w:rsidP="001B325D">
                      <w:pPr>
                        <w:pStyle w:val="NoSpacing"/>
                        <w:ind w:left="-567"/>
                        <w:rPr>
                          <w:rFonts w:ascii="Minion Pro" w:hAnsi="Minion Pro"/>
                          <w:b/>
                          <w:bCs/>
                          <w:color w:val="C00000"/>
                          <w:sz w:val="28"/>
                          <w:szCs w:val="28"/>
                        </w:rPr>
                      </w:pPr>
                      <w:r>
                        <w:rPr>
                          <w:rFonts w:ascii="Minion Pro" w:hAnsi="Minion Pro"/>
                          <w:b/>
                          <w:bCs/>
                          <w:color w:val="C00000"/>
                          <w:sz w:val="28"/>
                          <w:szCs w:val="28"/>
                        </w:rPr>
                        <w:tab/>
                      </w:r>
                      <w:bookmarkStart w:id="1" w:name="_Hlk492294395"/>
                      <w:r w:rsidR="00D14B9C">
                        <w:rPr>
                          <w:noProof/>
                        </w:rPr>
                        <w:drawing>
                          <wp:inline distT="0" distB="0" distL="0" distR="0" wp14:anchorId="60C0B8E9" wp14:editId="7EC6B3ED">
                            <wp:extent cx="3635854" cy="2727590"/>
                            <wp:effectExtent l="0" t="0" r="3175" b="0"/>
                            <wp:docPr id="4" name="Picture 4" descr="C:\Users\pmundey\AppData\Local\Microsoft\Windows\INetCache\Content.Word\Ingenia Female Head-Nec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mundey\AppData\Local\Microsoft\Windows\INetCache\Content.Word\Ingenia Female Head-Neck 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37577" cy="2728883"/>
                                    </a:xfrm>
                                    <a:prstGeom prst="rect">
                                      <a:avLst/>
                                    </a:prstGeom>
                                    <a:noFill/>
                                    <a:ln>
                                      <a:noFill/>
                                    </a:ln>
                                  </pic:spPr>
                                </pic:pic>
                              </a:graphicData>
                            </a:graphic>
                          </wp:inline>
                        </w:drawing>
                      </w:r>
                      <w:r w:rsidR="00394C0B" w:rsidRPr="00394C0B">
                        <w:t xml:space="preserve"> </w:t>
                      </w:r>
                      <w:r w:rsidR="00394C0B">
                        <w:rPr>
                          <w:noProof/>
                        </w:rPr>
                        <w:drawing>
                          <wp:inline distT="0" distB="0" distL="0" distR="0" wp14:anchorId="1D47D3C4" wp14:editId="4B2E5963">
                            <wp:extent cx="2896264" cy="2978150"/>
                            <wp:effectExtent l="0" t="0" r="0" b="0"/>
                            <wp:docPr id="5" name="Picture 5" descr="C:\Users\pmundey\AppData\Local\Microsoft\Windows\INetCache\Content.Word\shou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mundey\AppData\Local\Microsoft\Windows\INetCache\Content.Word\shoulder.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5664" cy="2987816"/>
                                    </a:xfrm>
                                    <a:prstGeom prst="rect">
                                      <a:avLst/>
                                    </a:prstGeom>
                                    <a:noFill/>
                                    <a:ln>
                                      <a:noFill/>
                                    </a:ln>
                                  </pic:spPr>
                                </pic:pic>
                              </a:graphicData>
                            </a:graphic>
                          </wp:inline>
                        </w:drawing>
                      </w:r>
                    </w:p>
                    <w:p w14:paraId="35F4E97B" w14:textId="77777777" w:rsidR="00D14B9C" w:rsidRDefault="00D14B9C" w:rsidP="00DF1684">
                      <w:pPr>
                        <w:pStyle w:val="NoSpacing"/>
                        <w:rPr>
                          <w:rFonts w:ascii="Minion Pro" w:hAnsi="Minion Pro"/>
                          <w:b/>
                          <w:bCs/>
                          <w:color w:val="C00000"/>
                          <w:sz w:val="28"/>
                          <w:szCs w:val="28"/>
                        </w:rPr>
                      </w:pPr>
                    </w:p>
                    <w:p w14:paraId="7E6E2EF2" w14:textId="77777777" w:rsidR="00D14B9C" w:rsidRDefault="00DF1684" w:rsidP="00D14B9C">
                      <w:pPr>
                        <w:pStyle w:val="NoSpacing"/>
                        <w:rPr>
                          <w:rFonts w:ascii="Minion Pro" w:hAnsi="Minion Pro"/>
                          <w:b/>
                          <w:bCs/>
                          <w:color w:val="C00000"/>
                          <w:sz w:val="28"/>
                          <w:szCs w:val="28"/>
                        </w:rPr>
                      </w:pPr>
                      <w:r>
                        <w:rPr>
                          <w:rFonts w:ascii="Minion Pro" w:hAnsi="Minion Pro"/>
                          <w:b/>
                          <w:bCs/>
                          <w:color w:val="C00000"/>
                          <w:sz w:val="28"/>
                          <w:szCs w:val="28"/>
                        </w:rPr>
                        <w:t>W</w:t>
                      </w:r>
                      <w:r w:rsidR="00A66302">
                        <w:rPr>
                          <w:rFonts w:ascii="Minion Pro" w:hAnsi="Minion Pro"/>
                          <w:b/>
                          <w:bCs/>
                          <w:color w:val="C00000"/>
                          <w:sz w:val="28"/>
                          <w:szCs w:val="28"/>
                        </w:rPr>
                        <w:t xml:space="preserve">hat is a </w:t>
                      </w:r>
                      <w:r w:rsidR="0051620B">
                        <w:rPr>
                          <w:rFonts w:ascii="Minion Pro" w:hAnsi="Minion Pro"/>
                          <w:b/>
                          <w:bCs/>
                          <w:color w:val="C00000"/>
                          <w:sz w:val="28"/>
                          <w:szCs w:val="28"/>
                        </w:rPr>
                        <w:t>MRI</w:t>
                      </w:r>
                      <w:r w:rsidR="001B325D">
                        <w:rPr>
                          <w:rFonts w:ascii="Minion Pro" w:hAnsi="Minion Pro"/>
                          <w:b/>
                          <w:bCs/>
                          <w:color w:val="C00000"/>
                          <w:sz w:val="28"/>
                          <w:szCs w:val="28"/>
                        </w:rPr>
                        <w:t>?</w:t>
                      </w:r>
                      <w:bookmarkEnd w:id="1"/>
                    </w:p>
                    <w:p w14:paraId="3905F3FA" w14:textId="77777777" w:rsidR="00D14B9C" w:rsidRDefault="00D14B9C" w:rsidP="00D14B9C">
                      <w:pPr>
                        <w:pStyle w:val="NoSpacing"/>
                        <w:rPr>
                          <w:rFonts w:ascii="Minion Pro" w:hAnsi="Minion Pro"/>
                          <w:b/>
                          <w:bCs/>
                          <w:color w:val="C00000"/>
                          <w:sz w:val="28"/>
                          <w:szCs w:val="28"/>
                        </w:rPr>
                      </w:pPr>
                    </w:p>
                    <w:p w14:paraId="1B916C7A" w14:textId="5BAF451C" w:rsidR="00D14B9C" w:rsidRDefault="00D14B9C" w:rsidP="00D14B9C">
                      <w:pPr>
                        <w:pStyle w:val="NoSpacing"/>
                        <w:rPr>
                          <w:rFonts w:ascii="Minion Pro" w:hAnsi="Minion Pro"/>
                          <w:bCs/>
                          <w:color w:val="595959" w:themeColor="text1" w:themeTint="A6"/>
                          <w:sz w:val="24"/>
                          <w:szCs w:val="24"/>
                        </w:rPr>
                      </w:pPr>
                      <w:r>
                        <w:rPr>
                          <w:rFonts w:ascii="Minion Pro" w:hAnsi="Minion Pro"/>
                          <w:bCs/>
                          <w:color w:val="595959" w:themeColor="text1" w:themeTint="A6"/>
                          <w:sz w:val="24"/>
                          <w:szCs w:val="24"/>
                        </w:rPr>
                        <w:t>Magnetic Resonance I</w:t>
                      </w:r>
                      <w:r w:rsidRPr="00D14B9C">
                        <w:rPr>
                          <w:rFonts w:ascii="Minion Pro" w:hAnsi="Minion Pro"/>
                          <w:bCs/>
                          <w:color w:val="595959" w:themeColor="text1" w:themeTint="A6"/>
                          <w:sz w:val="24"/>
                          <w:szCs w:val="24"/>
                        </w:rPr>
                        <w:t>maging (MRI) is a scanning procedure that uses strong magnets and radiofrequency pulses to generate signals from the body. These signals are detected by a radio antenna and processed by a computer to create images (or pictures) of the inside of your body.</w:t>
                      </w:r>
                      <w:r>
                        <w:rPr>
                          <w:rFonts w:ascii="Minion Pro" w:hAnsi="Minion Pro"/>
                          <w:bCs/>
                          <w:color w:val="595959" w:themeColor="text1" w:themeTint="A6"/>
                          <w:sz w:val="24"/>
                          <w:szCs w:val="24"/>
                        </w:rPr>
                        <w:t xml:space="preserve"> As such, MRI does not rely on any ionising radiation like X-rays, or CT scans.</w:t>
                      </w:r>
                    </w:p>
                    <w:p w14:paraId="26392C08" w14:textId="77777777" w:rsidR="00D14B9C" w:rsidRDefault="00D14B9C" w:rsidP="00D14B9C">
                      <w:pPr>
                        <w:pStyle w:val="NoSpacing"/>
                        <w:rPr>
                          <w:rFonts w:ascii="Minion Pro" w:hAnsi="Minion Pro"/>
                          <w:bCs/>
                          <w:color w:val="595959" w:themeColor="text1" w:themeTint="A6"/>
                          <w:sz w:val="24"/>
                          <w:szCs w:val="24"/>
                        </w:rPr>
                      </w:pPr>
                    </w:p>
                    <w:p w14:paraId="27FFA858" w14:textId="0FBB5341" w:rsidR="00D14B9C" w:rsidRDefault="00D14B9C" w:rsidP="00D14B9C">
                      <w:pPr>
                        <w:pStyle w:val="NoSpacing"/>
                        <w:rPr>
                          <w:rFonts w:ascii="Minion Pro" w:hAnsi="Minion Pro"/>
                          <w:bCs/>
                          <w:color w:val="595959" w:themeColor="text1" w:themeTint="A6"/>
                          <w:sz w:val="24"/>
                          <w:szCs w:val="24"/>
                        </w:rPr>
                      </w:pPr>
                      <w:r w:rsidRPr="00D14B9C">
                        <w:rPr>
                          <w:rFonts w:ascii="Minion Pro" w:hAnsi="Minion Pro"/>
                          <w:bCs/>
                          <w:color w:val="595959" w:themeColor="text1" w:themeTint="A6"/>
                          <w:sz w:val="24"/>
                          <w:szCs w:val="24"/>
                        </w:rPr>
                        <w:t>The MRI scanner is generally shaped like a larg</w:t>
                      </w:r>
                      <w:r>
                        <w:rPr>
                          <w:rFonts w:ascii="Minion Pro" w:hAnsi="Minion Pro"/>
                          <w:bCs/>
                          <w:color w:val="595959" w:themeColor="text1" w:themeTint="A6"/>
                          <w:sz w:val="24"/>
                          <w:szCs w:val="24"/>
                        </w:rPr>
                        <w:t>e, circular</w:t>
                      </w:r>
                      <w:r w:rsidRPr="00D14B9C">
                        <w:rPr>
                          <w:rFonts w:ascii="Minion Pro" w:hAnsi="Minion Pro"/>
                          <w:bCs/>
                          <w:color w:val="595959" w:themeColor="text1" w:themeTint="A6"/>
                          <w:sz w:val="24"/>
                          <w:szCs w:val="24"/>
                        </w:rPr>
                        <w:t xml:space="preserve"> box with a tunnel passing through it. A table, on which you lie, slides into the tunnel</w:t>
                      </w:r>
                      <w:r>
                        <w:rPr>
                          <w:rFonts w:ascii="Minion Pro" w:hAnsi="Minion Pro"/>
                          <w:bCs/>
                          <w:color w:val="595959" w:themeColor="text1" w:themeTint="A6"/>
                          <w:sz w:val="24"/>
                          <w:szCs w:val="24"/>
                        </w:rPr>
                        <w:t>, or Bore as it is called.</w:t>
                      </w:r>
                      <w:r w:rsidRPr="00D14B9C">
                        <w:rPr>
                          <w:rFonts w:ascii="Minion Pro" w:hAnsi="Minion Pro"/>
                          <w:bCs/>
                          <w:color w:val="595959" w:themeColor="text1" w:themeTint="A6"/>
                          <w:sz w:val="24"/>
                          <w:szCs w:val="24"/>
                        </w:rPr>
                        <w:t xml:space="preserve"> </w:t>
                      </w:r>
                      <w:r>
                        <w:rPr>
                          <w:rFonts w:ascii="Minion Pro" w:hAnsi="Minion Pro"/>
                          <w:bCs/>
                          <w:color w:val="595959" w:themeColor="text1" w:themeTint="A6"/>
                          <w:sz w:val="24"/>
                          <w:szCs w:val="24"/>
                        </w:rPr>
                        <w:t xml:space="preserve">Depending on the type of examination, you may either be positioned head first or feet first. </w:t>
                      </w:r>
                      <w:r w:rsidRPr="00D14B9C">
                        <w:rPr>
                          <w:rFonts w:ascii="Minion Pro" w:hAnsi="Minion Pro"/>
                          <w:bCs/>
                          <w:color w:val="595959" w:themeColor="text1" w:themeTint="A6"/>
                          <w:sz w:val="24"/>
                          <w:szCs w:val="24"/>
                        </w:rPr>
                        <w:t>Both ends of the scanner are open and will not close. The tunne</w:t>
                      </w:r>
                      <w:r>
                        <w:rPr>
                          <w:rFonts w:ascii="Minion Pro" w:hAnsi="Minion Pro"/>
                          <w:bCs/>
                          <w:color w:val="595959" w:themeColor="text1" w:themeTint="A6"/>
                          <w:sz w:val="24"/>
                          <w:szCs w:val="24"/>
                        </w:rPr>
                        <w:t>l has lights in it and often</w:t>
                      </w:r>
                      <w:r w:rsidRPr="00D14B9C">
                        <w:rPr>
                          <w:rFonts w:ascii="Minion Pro" w:hAnsi="Minion Pro"/>
                          <w:bCs/>
                          <w:color w:val="595959" w:themeColor="text1" w:themeTint="A6"/>
                          <w:sz w:val="24"/>
                          <w:szCs w:val="24"/>
                        </w:rPr>
                        <w:t xml:space="preserve"> a mirror. </w:t>
                      </w:r>
                    </w:p>
                    <w:p w14:paraId="3F1FD694" w14:textId="4377B6D8" w:rsidR="00D14B9C" w:rsidRDefault="00D14B9C" w:rsidP="00D14B9C">
                      <w:pPr>
                        <w:pStyle w:val="NoSpacing"/>
                        <w:rPr>
                          <w:rFonts w:ascii="Minion Pro" w:hAnsi="Minion Pro"/>
                          <w:bCs/>
                          <w:color w:val="595959" w:themeColor="text1" w:themeTint="A6"/>
                          <w:sz w:val="24"/>
                          <w:szCs w:val="24"/>
                        </w:rPr>
                      </w:pPr>
                    </w:p>
                    <w:p w14:paraId="62AE5675" w14:textId="4CEDA546" w:rsidR="00D14B9C" w:rsidRPr="00D14B9C" w:rsidRDefault="00D14B9C" w:rsidP="00D14B9C">
                      <w:pPr>
                        <w:pStyle w:val="NoSpacing"/>
                        <w:rPr>
                          <w:rFonts w:ascii="Minion Pro" w:hAnsi="Minion Pro"/>
                          <w:bCs/>
                          <w:color w:val="595959" w:themeColor="text1" w:themeTint="A6"/>
                          <w:sz w:val="24"/>
                          <w:szCs w:val="24"/>
                        </w:rPr>
                      </w:pPr>
                      <w:r>
                        <w:rPr>
                          <w:rFonts w:ascii="Minion Pro" w:hAnsi="Minion Pro"/>
                          <w:bCs/>
                          <w:color w:val="595959" w:themeColor="text1" w:themeTint="A6"/>
                          <w:sz w:val="24"/>
                          <w:szCs w:val="24"/>
                        </w:rPr>
                        <w:t>The MRIs at South East Radiology have the largest opening s in the industry, at 70cm. This enables our scanners to accommodate larger patients, and our tables have a weight limit of over 200kg.</w:t>
                      </w:r>
                    </w:p>
                    <w:p w14:paraId="6B863372" w14:textId="16707AFA" w:rsidR="00892962" w:rsidRDefault="00892962" w:rsidP="00816EF8">
                      <w:pPr>
                        <w:pStyle w:val="NoSpacing"/>
                        <w:ind w:left="-142" w:firstLine="142"/>
                        <w:jc w:val="both"/>
                        <w:rPr>
                          <w:rFonts w:ascii="Minion Pro" w:hAnsi="Minion Pro"/>
                          <w:color w:val="808080" w:themeColor="background1" w:themeShade="80"/>
                          <w:sz w:val="36"/>
                          <w:szCs w:val="36"/>
                        </w:rPr>
                      </w:pPr>
                    </w:p>
                    <w:p w14:paraId="742A8549" w14:textId="1E4831C4" w:rsidR="00892962" w:rsidRDefault="00892962" w:rsidP="00816EF8">
                      <w:pPr>
                        <w:pStyle w:val="NoSpacing"/>
                        <w:ind w:left="-142" w:firstLine="142"/>
                        <w:jc w:val="both"/>
                        <w:rPr>
                          <w:rFonts w:ascii="Minion Pro" w:hAnsi="Minion Pro"/>
                          <w:color w:val="808080" w:themeColor="background1" w:themeShade="80"/>
                          <w:sz w:val="36"/>
                          <w:szCs w:val="36"/>
                        </w:rPr>
                      </w:pPr>
                    </w:p>
                    <w:p w14:paraId="52A9E393" w14:textId="5A8C6128" w:rsidR="00892962" w:rsidRDefault="00892962" w:rsidP="00816EF8">
                      <w:pPr>
                        <w:pStyle w:val="NoSpacing"/>
                        <w:ind w:left="-142" w:firstLine="142"/>
                        <w:jc w:val="both"/>
                        <w:rPr>
                          <w:rFonts w:ascii="Minion Pro" w:hAnsi="Minion Pro"/>
                          <w:color w:val="808080" w:themeColor="background1" w:themeShade="80"/>
                          <w:sz w:val="36"/>
                          <w:szCs w:val="36"/>
                        </w:rPr>
                      </w:pPr>
                    </w:p>
                    <w:p w14:paraId="567824CE" w14:textId="5A28D48B" w:rsidR="00892962" w:rsidRDefault="00892962" w:rsidP="00816EF8">
                      <w:pPr>
                        <w:pStyle w:val="NoSpacing"/>
                        <w:ind w:left="-142" w:firstLine="142"/>
                        <w:jc w:val="both"/>
                        <w:rPr>
                          <w:rFonts w:ascii="Minion Pro" w:hAnsi="Minion Pro"/>
                          <w:color w:val="808080" w:themeColor="background1" w:themeShade="80"/>
                          <w:sz w:val="36"/>
                          <w:szCs w:val="36"/>
                        </w:rPr>
                      </w:pPr>
                    </w:p>
                    <w:p w14:paraId="6B6EACF0" w14:textId="0FED683B" w:rsidR="00892962" w:rsidRDefault="00892962" w:rsidP="00816EF8">
                      <w:pPr>
                        <w:pStyle w:val="NoSpacing"/>
                        <w:ind w:left="-142" w:firstLine="142"/>
                        <w:jc w:val="both"/>
                        <w:rPr>
                          <w:rFonts w:ascii="Minion Pro" w:hAnsi="Minion Pro"/>
                          <w:color w:val="808080" w:themeColor="background1" w:themeShade="80"/>
                          <w:sz w:val="36"/>
                          <w:szCs w:val="36"/>
                        </w:rPr>
                      </w:pPr>
                    </w:p>
                    <w:p w14:paraId="21C4486C" w14:textId="021B186D" w:rsidR="00892962" w:rsidRDefault="00892962" w:rsidP="00816EF8">
                      <w:pPr>
                        <w:pStyle w:val="NoSpacing"/>
                        <w:ind w:left="-142" w:firstLine="142"/>
                        <w:jc w:val="both"/>
                        <w:rPr>
                          <w:rFonts w:ascii="Minion Pro" w:hAnsi="Minion Pro"/>
                          <w:color w:val="808080" w:themeColor="background1" w:themeShade="80"/>
                          <w:sz w:val="36"/>
                          <w:szCs w:val="36"/>
                        </w:rPr>
                      </w:pPr>
                    </w:p>
                    <w:p w14:paraId="6484C21F" w14:textId="541805C4" w:rsidR="00892962" w:rsidRDefault="00892962" w:rsidP="00816EF8">
                      <w:pPr>
                        <w:pStyle w:val="NoSpacing"/>
                        <w:ind w:left="-142" w:firstLine="142"/>
                        <w:jc w:val="both"/>
                        <w:rPr>
                          <w:rFonts w:ascii="Minion Pro" w:hAnsi="Minion Pro"/>
                          <w:color w:val="808080" w:themeColor="background1" w:themeShade="80"/>
                          <w:sz w:val="36"/>
                          <w:szCs w:val="36"/>
                        </w:rPr>
                      </w:pPr>
                    </w:p>
                    <w:p w14:paraId="38A20D44" w14:textId="3BE3B41C" w:rsidR="00892962" w:rsidRDefault="00892962" w:rsidP="00816EF8">
                      <w:pPr>
                        <w:pStyle w:val="NoSpacing"/>
                        <w:ind w:left="-142" w:firstLine="142"/>
                        <w:jc w:val="both"/>
                        <w:rPr>
                          <w:rFonts w:ascii="Minion Pro" w:hAnsi="Minion Pro"/>
                          <w:color w:val="808080" w:themeColor="background1" w:themeShade="80"/>
                          <w:sz w:val="36"/>
                          <w:szCs w:val="36"/>
                        </w:rPr>
                      </w:pPr>
                    </w:p>
                    <w:p w14:paraId="298157D0" w14:textId="62127E88" w:rsidR="00892962" w:rsidRDefault="00892962" w:rsidP="00816EF8">
                      <w:pPr>
                        <w:pStyle w:val="NoSpacing"/>
                        <w:ind w:left="-142" w:firstLine="142"/>
                        <w:jc w:val="both"/>
                        <w:rPr>
                          <w:rFonts w:ascii="Minion Pro" w:hAnsi="Minion Pro"/>
                          <w:color w:val="808080" w:themeColor="background1" w:themeShade="80"/>
                          <w:sz w:val="36"/>
                          <w:szCs w:val="36"/>
                        </w:rPr>
                      </w:pPr>
                    </w:p>
                    <w:p w14:paraId="7A8D1B8B" w14:textId="1266922B" w:rsidR="00892962" w:rsidRDefault="00892962" w:rsidP="00816EF8">
                      <w:pPr>
                        <w:pStyle w:val="NoSpacing"/>
                        <w:ind w:left="-142" w:firstLine="142"/>
                        <w:jc w:val="both"/>
                        <w:rPr>
                          <w:rFonts w:ascii="Minion Pro" w:hAnsi="Minion Pro"/>
                          <w:color w:val="808080" w:themeColor="background1" w:themeShade="80"/>
                          <w:sz w:val="36"/>
                          <w:szCs w:val="36"/>
                        </w:rPr>
                      </w:pPr>
                    </w:p>
                    <w:p w14:paraId="04023A0A" w14:textId="77777777" w:rsidR="00892962" w:rsidRDefault="00892962" w:rsidP="00816EF8">
                      <w:pPr>
                        <w:pStyle w:val="NoSpacing"/>
                        <w:ind w:left="-142" w:firstLine="142"/>
                        <w:jc w:val="both"/>
                        <w:rPr>
                          <w:rFonts w:ascii="Minion Pro" w:hAnsi="Minion Pro"/>
                          <w:color w:val="808080" w:themeColor="background1" w:themeShade="80"/>
                          <w:sz w:val="36"/>
                          <w:szCs w:val="36"/>
                        </w:rPr>
                      </w:pPr>
                    </w:p>
                    <w:p w14:paraId="44586DB9" w14:textId="77777777" w:rsidR="00816EF8" w:rsidRDefault="00816EF8" w:rsidP="00C769FA">
                      <w:pPr>
                        <w:pStyle w:val="NoSpacing"/>
                        <w:ind w:left="-142" w:firstLine="142"/>
                        <w:jc w:val="center"/>
                        <w:rPr>
                          <w:rFonts w:ascii="Minion Pro" w:hAnsi="Minion Pro"/>
                          <w:color w:val="808080" w:themeColor="background1" w:themeShade="80"/>
                          <w:sz w:val="36"/>
                          <w:szCs w:val="36"/>
                        </w:rPr>
                      </w:pPr>
                    </w:p>
                    <w:p w14:paraId="4D30BCA8" w14:textId="77777777" w:rsidR="000502F3" w:rsidRDefault="000502F3" w:rsidP="00892962">
                      <w:pPr>
                        <w:pStyle w:val="NoSpacing"/>
                        <w:ind w:left="-142" w:firstLine="142"/>
                        <w:jc w:val="center"/>
                      </w:pPr>
                    </w:p>
                  </w:txbxContent>
                </v:textbox>
                <w10:wrap type="through"/>
              </v:shape>
            </w:pict>
          </mc:Fallback>
        </mc:AlternateContent>
      </w:r>
      <w:r w:rsidR="00210942">
        <w:rPr>
          <w:noProof/>
          <w:lang w:val="en-AU" w:eastAsia="en-AU"/>
        </w:rPr>
        <mc:AlternateContent>
          <mc:Choice Requires="wps">
            <w:drawing>
              <wp:anchor distT="0" distB="0" distL="114300" distR="114300" simplePos="0" relativeHeight="251661312" behindDoc="0" locked="0" layoutInCell="1" allowOverlap="1" wp14:anchorId="25B86188" wp14:editId="63CA8440">
                <wp:simplePos x="0" y="0"/>
                <wp:positionH relativeFrom="column">
                  <wp:posOffset>5943599</wp:posOffset>
                </wp:positionH>
                <wp:positionV relativeFrom="paragraph">
                  <wp:posOffset>6798309</wp:posOffset>
                </wp:positionV>
                <wp:extent cx="47625" cy="45719"/>
                <wp:effectExtent l="57150" t="19050" r="47625" b="12065"/>
                <wp:wrapSquare wrapText="bothSides"/>
                <wp:docPr id="6" name="Text Box 6"/>
                <wp:cNvGraphicFramePr/>
                <a:graphic xmlns:a="http://schemas.openxmlformats.org/drawingml/2006/main">
                  <a:graphicData uri="http://schemas.microsoft.com/office/word/2010/wordprocessingShape">
                    <wps:wsp>
                      <wps:cNvSpPr txBox="1"/>
                      <wps:spPr>
                        <a:xfrm flipH="1" flipV="1">
                          <a:off x="0" y="0"/>
                          <a:ext cx="47625" cy="45719"/>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85A801" w14:textId="0BF962C6" w:rsidR="003F7B45" w:rsidRPr="00E83D7B" w:rsidRDefault="003F7B45" w:rsidP="00E83D7B">
                            <w:pPr>
                              <w:pStyle w:val="BodyText"/>
                              <w:spacing w:before="0"/>
                              <w:jc w:val="center"/>
                              <w:rPr>
                                <w:rFonts w:ascii="Minion Pro" w:hAnsi="Minion Pro"/>
                                <w:color w:val="808080" w:themeColor="background1" w:themeShade="80"/>
                                <w:sz w:val="16"/>
                                <w:szCs w:val="16"/>
                              </w:rPr>
                            </w:pPr>
                            <w:proofErr w:type="spellStart"/>
                            <w:r w:rsidRPr="00E83D7B">
                              <w:rPr>
                                <w:rFonts w:ascii="Minion Pro" w:hAnsi="Minion Pro" w:cs="MinionPro-Bold"/>
                                <w:bCs/>
                                <w:color w:val="808080" w:themeColor="background1" w:themeShade="80"/>
                                <w:sz w:val="16"/>
                                <w:szCs w:val="16"/>
                              </w:rPr>
                              <w:t>ph</w:t>
                            </w:r>
                            <w:proofErr w:type="spellEnd"/>
                            <w:r w:rsidRPr="00E83D7B">
                              <w:rPr>
                                <w:rFonts w:ascii="Minion Pro" w:hAnsi="Minion Pro" w:cs="MinionPro-Bold"/>
                                <w:bCs/>
                                <w:color w:val="808080" w:themeColor="background1" w:themeShade="80"/>
                                <w:sz w:val="16"/>
                                <w:szCs w:val="16"/>
                              </w:rPr>
                              <w:t>: (02) 4429 2333</w:t>
                            </w:r>
                            <w:r>
                              <w:rPr>
                                <w:rFonts w:ascii="Minion Pro" w:hAnsi="Minion Pro"/>
                                <w:color w:val="808080" w:themeColor="background1" w:themeShade="80"/>
                                <w:sz w:val="16"/>
                                <w:szCs w:val="16"/>
                              </w:rPr>
                              <w:t xml:space="preserve">   |   </w:t>
                            </w:r>
                            <w:r w:rsidRPr="00E83D7B">
                              <w:rPr>
                                <w:rFonts w:ascii="Minion Pro" w:hAnsi="Minion Pro"/>
                                <w:color w:val="808080" w:themeColor="background1" w:themeShade="80"/>
                                <w:sz w:val="16"/>
                                <w:szCs w:val="16"/>
                              </w:rPr>
                              <w:t>fax: (02) 4421 7710</w:t>
                            </w:r>
                            <w:r>
                              <w:rPr>
                                <w:rFonts w:ascii="Minion Pro" w:hAnsi="Minion Pro"/>
                                <w:color w:val="808080" w:themeColor="background1" w:themeShade="80"/>
                                <w:sz w:val="16"/>
                                <w:szCs w:val="16"/>
                              </w:rPr>
                              <w:t xml:space="preserve">   |   email: </w:t>
                            </w:r>
                            <w:proofErr w:type="spellStart"/>
                            <w:r>
                              <w:rPr>
                                <w:rFonts w:ascii="Minion Pro" w:hAnsi="Minion Pro"/>
                                <w:color w:val="808080" w:themeColor="background1" w:themeShade="80"/>
                                <w:sz w:val="16"/>
                                <w:szCs w:val="16"/>
                              </w:rPr>
                              <w:t>wcomp@wlpradiology.com.a</w:t>
                            </w:r>
                            <w:proofErr w:type="spellEnd"/>
                            <w:r>
                              <w:rPr>
                                <w:rFonts w:ascii="Minion Pro" w:hAnsi="Minion Pro"/>
                                <w:color w:val="808080" w:themeColor="background1" w:themeShade="80"/>
                                <w:sz w:val="16"/>
                                <w:szCs w:val="16"/>
                              </w:rPr>
                              <w:t xml:space="preserve">   |   </w:t>
                            </w:r>
                            <w:r w:rsidRPr="00E83D7B">
                              <w:rPr>
                                <w:rFonts w:ascii="Minion Pro" w:hAnsi="Minion Pro"/>
                                <w:color w:val="808080" w:themeColor="background1" w:themeShade="80"/>
                                <w:sz w:val="16"/>
                                <w:szCs w:val="16"/>
                              </w:rPr>
                              <w:t>www.southeastradiology.com.au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86188" id="Text Box 6" o:spid="_x0000_s1027" type="#_x0000_t202" style="position:absolute;margin-left:468pt;margin-top:535.3pt;width:3.75pt;height:3.6pt;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" filled="f" stroked="f">
                <v:textbox>
                  <w:txbxContent>
                    <w:p w14:paraId="7485A801" w14:textId="0BF962C6" w:rsidR="003F7B45" w:rsidRPr="00E83D7B" w:rsidRDefault="003F7B45" w:rsidP="00E83D7B">
                      <w:pPr>
                        <w:pStyle w:val="BodyText"/>
                        <w:spacing w:before="0"/>
                        <w:jc w:val="center"/>
                        <w:rPr>
                          <w:rFonts w:ascii="Minion Pro" w:hAnsi="Minion Pro"/>
                          <w:color w:val="808080" w:themeColor="background1" w:themeShade="80"/>
                          <w:sz w:val="16"/>
                          <w:szCs w:val="16"/>
                        </w:rPr>
                      </w:pPr>
                      <w:proofErr w:type="spellStart"/>
                      <w:r w:rsidRPr="00E83D7B">
                        <w:rPr>
                          <w:rFonts w:ascii="Minion Pro" w:hAnsi="Minion Pro" w:cs="MinionPro-Bold"/>
                          <w:bCs/>
                          <w:color w:val="808080" w:themeColor="background1" w:themeShade="80"/>
                          <w:sz w:val="16"/>
                          <w:szCs w:val="16"/>
                        </w:rPr>
                        <w:t>ph</w:t>
                      </w:r>
                      <w:proofErr w:type="spellEnd"/>
                      <w:r w:rsidRPr="00E83D7B">
                        <w:rPr>
                          <w:rFonts w:ascii="Minion Pro" w:hAnsi="Minion Pro" w:cs="MinionPro-Bold"/>
                          <w:bCs/>
                          <w:color w:val="808080" w:themeColor="background1" w:themeShade="80"/>
                          <w:sz w:val="16"/>
                          <w:szCs w:val="16"/>
                        </w:rPr>
                        <w:t>: (02) 4429 2333</w:t>
                      </w:r>
                      <w:r>
                        <w:rPr>
                          <w:rFonts w:ascii="Minion Pro" w:hAnsi="Minion Pro"/>
                          <w:color w:val="808080" w:themeColor="background1" w:themeShade="80"/>
                          <w:sz w:val="16"/>
                          <w:szCs w:val="16"/>
                        </w:rPr>
                        <w:t xml:space="preserve">   |   </w:t>
                      </w:r>
                      <w:r w:rsidRPr="00E83D7B">
                        <w:rPr>
                          <w:rFonts w:ascii="Minion Pro" w:hAnsi="Minion Pro"/>
                          <w:color w:val="808080" w:themeColor="background1" w:themeShade="80"/>
                          <w:sz w:val="16"/>
                          <w:szCs w:val="16"/>
                        </w:rPr>
                        <w:t>fax: (02) 4421 7710</w:t>
                      </w:r>
                      <w:r>
                        <w:rPr>
                          <w:rFonts w:ascii="Minion Pro" w:hAnsi="Minion Pro"/>
                          <w:color w:val="808080" w:themeColor="background1" w:themeShade="80"/>
                          <w:sz w:val="16"/>
                          <w:szCs w:val="16"/>
                        </w:rPr>
                        <w:t xml:space="preserve">   |   email: </w:t>
                      </w:r>
                      <w:proofErr w:type="spellStart"/>
                      <w:r>
                        <w:rPr>
                          <w:rFonts w:ascii="Minion Pro" w:hAnsi="Minion Pro"/>
                          <w:color w:val="808080" w:themeColor="background1" w:themeShade="80"/>
                          <w:sz w:val="16"/>
                          <w:szCs w:val="16"/>
                        </w:rPr>
                        <w:t>wcomp@wlpradiology.com.a</w:t>
                      </w:r>
                      <w:proofErr w:type="spellEnd"/>
                      <w:r>
                        <w:rPr>
                          <w:rFonts w:ascii="Minion Pro" w:hAnsi="Minion Pro"/>
                          <w:color w:val="808080" w:themeColor="background1" w:themeShade="80"/>
                          <w:sz w:val="16"/>
                          <w:szCs w:val="16"/>
                        </w:rPr>
                        <w:t xml:space="preserve">   |   </w:t>
                      </w:r>
                      <w:r w:rsidRPr="00E83D7B">
                        <w:rPr>
                          <w:rFonts w:ascii="Minion Pro" w:hAnsi="Minion Pro"/>
                          <w:color w:val="808080" w:themeColor="background1" w:themeShade="80"/>
                          <w:sz w:val="16"/>
                          <w:szCs w:val="16"/>
                        </w:rPr>
                        <w:t>www.southeastradiology.com.au</w:t>
                      </w:r>
                    </w:p>
                  </w:txbxContent>
                </v:textbox>
                <w10:wrap type="square"/>
              </v:shape>
            </w:pict>
          </mc:Fallback>
        </mc:AlternateContent>
      </w:r>
      <w:r w:rsidR="008F78BD">
        <w:t xml:space="preserve">    </w:t>
      </w:r>
    </w:p>
    <w:p w14:paraId="210E5055" w14:textId="79A31A23" w:rsidR="00C86B57" w:rsidRDefault="00C86B57" w:rsidP="00DF1684">
      <w:pPr>
        <w:pStyle w:val="NoSpacing"/>
        <w:ind w:left="-567"/>
        <w:rPr>
          <w:rFonts w:ascii="Minion Pro" w:hAnsi="Minion Pro"/>
          <w:b/>
          <w:bCs/>
          <w:color w:val="C00000"/>
          <w:sz w:val="28"/>
          <w:szCs w:val="28"/>
        </w:rPr>
      </w:pPr>
      <w:bookmarkStart w:id="2" w:name="_Hlk492294226"/>
      <w:r>
        <w:rPr>
          <w:rFonts w:ascii="Minion Pro" w:hAnsi="Minion Pro"/>
          <w:b/>
          <w:bCs/>
          <w:color w:val="C00000"/>
          <w:sz w:val="28"/>
          <w:szCs w:val="28"/>
        </w:rPr>
        <w:lastRenderedPageBreak/>
        <w:t xml:space="preserve">What are the benefits of a </w:t>
      </w:r>
      <w:r w:rsidR="0051620B">
        <w:rPr>
          <w:rFonts w:ascii="Minion Pro" w:hAnsi="Minion Pro"/>
          <w:b/>
          <w:bCs/>
          <w:color w:val="C00000"/>
          <w:sz w:val="28"/>
          <w:szCs w:val="28"/>
        </w:rPr>
        <w:t>MRI</w:t>
      </w:r>
      <w:r w:rsidRPr="005E3E4B">
        <w:rPr>
          <w:rFonts w:ascii="Minion Pro" w:hAnsi="Minion Pro"/>
          <w:b/>
          <w:bCs/>
          <w:color w:val="C00000"/>
          <w:sz w:val="28"/>
          <w:szCs w:val="28"/>
        </w:rPr>
        <w:t>?</w:t>
      </w:r>
    </w:p>
    <w:p w14:paraId="3D2C9F60" w14:textId="77777777" w:rsidR="00C86B57" w:rsidRPr="00A66302" w:rsidRDefault="00C86B57" w:rsidP="00C86B57">
      <w:pPr>
        <w:pStyle w:val="NoSpacing"/>
        <w:ind w:left="-567"/>
        <w:rPr>
          <w:rFonts w:ascii="Minion Pro" w:hAnsi="Minion Pro"/>
          <w:bCs/>
          <w:color w:val="595959" w:themeColor="text1" w:themeTint="A6"/>
        </w:rPr>
      </w:pPr>
    </w:p>
    <w:p w14:paraId="3F9493A5" w14:textId="77777777"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MRI has no known long-term harmful effects, provided the safety precautions are followed. MRI does not use radiation. Avoiding the need for exposure to radiation (X-rays) is of significant benefit to younger people and children, and MRI can also be used safely in pregnancy, if required.</w:t>
      </w:r>
    </w:p>
    <w:p w14:paraId="58416491" w14:textId="77777777"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br/>
        <w:t xml:space="preserve">MRI </w:t>
      </w:r>
      <w:proofErr w:type="gramStart"/>
      <w:r w:rsidRPr="006466DC">
        <w:rPr>
          <w:rFonts w:ascii="Minion Pro" w:hAnsi="Minion Pro"/>
          <w:bCs/>
          <w:color w:val="595959" w:themeColor="text1" w:themeTint="A6"/>
          <w:sz w:val="24"/>
          <w:szCs w:val="24"/>
        </w:rPr>
        <w:t>is capable of providing</w:t>
      </w:r>
      <w:proofErr w:type="gramEnd"/>
      <w:r w:rsidRPr="006466DC">
        <w:rPr>
          <w:rFonts w:ascii="Minion Pro" w:hAnsi="Minion Pro"/>
          <w:bCs/>
          <w:color w:val="595959" w:themeColor="text1" w:themeTint="A6"/>
          <w:sz w:val="24"/>
          <w:szCs w:val="24"/>
        </w:rPr>
        <w:t xml:space="preserve"> your doctor with a wide range of information about your body and particular diseases or conditions you might have. It can show certain conditions that other tests can’t show. The benefits of MRI depend on the</w:t>
      </w:r>
      <w:r>
        <w:rPr>
          <w:rFonts w:ascii="Minion Pro" w:hAnsi="Minion Pro"/>
          <w:bCs/>
          <w:color w:val="595959" w:themeColor="text1" w:themeTint="A6"/>
          <w:sz w:val="24"/>
          <w:szCs w:val="24"/>
        </w:rPr>
        <w:t xml:space="preserve"> part of the body being imaged. </w:t>
      </w:r>
    </w:p>
    <w:p w14:paraId="46E240FA" w14:textId="77777777" w:rsidR="006466DC" w:rsidRDefault="006466DC" w:rsidP="006466DC">
      <w:pPr>
        <w:pStyle w:val="NoSpacing"/>
        <w:ind w:left="-567"/>
        <w:rPr>
          <w:rFonts w:ascii="Minion Pro" w:hAnsi="Minion Pro"/>
          <w:bCs/>
          <w:color w:val="595959" w:themeColor="text1" w:themeTint="A6"/>
          <w:sz w:val="24"/>
          <w:szCs w:val="24"/>
        </w:rPr>
      </w:pPr>
    </w:p>
    <w:p w14:paraId="0C6815B4" w14:textId="5FBBE8E3" w:rsidR="006466DC" w:rsidRP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MRI can image most parts of the body in any direction to obtain maximum information and provides this information in high-quality images. These images give accurate details about certain processes or structures within the body and can also provide information as data or graphs.</w:t>
      </w:r>
    </w:p>
    <w:p w14:paraId="42E75701" w14:textId="77777777" w:rsidR="00074E73" w:rsidRPr="00C86B57" w:rsidRDefault="00074E73" w:rsidP="00C86B57">
      <w:pPr>
        <w:pStyle w:val="NoSpacing"/>
        <w:ind w:left="-567"/>
        <w:rPr>
          <w:rFonts w:ascii="Minion Pro" w:hAnsi="Minion Pro"/>
          <w:bCs/>
          <w:color w:val="595959" w:themeColor="text1" w:themeTint="A6"/>
          <w:sz w:val="24"/>
          <w:szCs w:val="24"/>
        </w:rPr>
      </w:pPr>
    </w:p>
    <w:p w14:paraId="4E2E9DF8" w14:textId="226A483B" w:rsidR="003A1996" w:rsidRDefault="003A1996" w:rsidP="003A1996">
      <w:pPr>
        <w:pStyle w:val="NoSpacing"/>
        <w:ind w:left="-567"/>
        <w:rPr>
          <w:rFonts w:ascii="Minion Pro" w:hAnsi="Minion Pro"/>
          <w:b/>
          <w:bCs/>
          <w:color w:val="C00000"/>
          <w:sz w:val="28"/>
          <w:szCs w:val="28"/>
        </w:rPr>
      </w:pPr>
      <w:r>
        <w:rPr>
          <w:rFonts w:ascii="Minion Pro" w:hAnsi="Minion Pro"/>
          <w:b/>
          <w:bCs/>
          <w:color w:val="C00000"/>
          <w:sz w:val="28"/>
          <w:szCs w:val="28"/>
        </w:rPr>
        <w:t>Why would</w:t>
      </w:r>
      <w:r w:rsidR="006466DC">
        <w:rPr>
          <w:rFonts w:ascii="Minion Pro" w:hAnsi="Minion Pro"/>
          <w:b/>
          <w:bCs/>
          <w:color w:val="C00000"/>
          <w:sz w:val="28"/>
          <w:szCs w:val="28"/>
        </w:rPr>
        <w:t xml:space="preserve"> my doctor refer me for an MRI</w:t>
      </w:r>
      <w:r>
        <w:rPr>
          <w:rFonts w:ascii="Minion Pro" w:hAnsi="Minion Pro"/>
          <w:b/>
          <w:bCs/>
          <w:color w:val="C00000"/>
          <w:sz w:val="28"/>
          <w:szCs w:val="28"/>
        </w:rPr>
        <w:t>?</w:t>
      </w:r>
    </w:p>
    <w:p w14:paraId="715F5133" w14:textId="77777777" w:rsidR="003A1996" w:rsidRDefault="003A1996" w:rsidP="003A1996">
      <w:pPr>
        <w:pStyle w:val="NoSpacing"/>
        <w:ind w:left="-567"/>
        <w:rPr>
          <w:rFonts w:ascii="Minion Pro" w:hAnsi="Minion Pro"/>
          <w:b/>
          <w:bCs/>
          <w:color w:val="C00000"/>
          <w:sz w:val="28"/>
          <w:szCs w:val="28"/>
        </w:rPr>
      </w:pPr>
    </w:p>
    <w:p w14:paraId="7F5CE5C8" w14:textId="45401628"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There are many imaging procedures that help doctors look for and assess medical conditions. Different procedures provide different specialised information. Sometimes more than one type of imaging might be used to show information about a problem.</w:t>
      </w:r>
    </w:p>
    <w:p w14:paraId="469EC43D" w14:textId="77777777" w:rsidR="006466DC" w:rsidRPr="006466DC" w:rsidRDefault="006466DC" w:rsidP="006466DC">
      <w:pPr>
        <w:pStyle w:val="NoSpacing"/>
        <w:ind w:left="-567"/>
        <w:rPr>
          <w:rFonts w:ascii="Minion Pro" w:hAnsi="Minion Pro"/>
          <w:bCs/>
          <w:color w:val="595959" w:themeColor="text1" w:themeTint="A6"/>
          <w:sz w:val="24"/>
          <w:szCs w:val="24"/>
        </w:rPr>
      </w:pPr>
    </w:p>
    <w:p w14:paraId="29E834F3" w14:textId="39D69256"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MRI might be the best way of showing certain problems, such as for a knee injury, the brain or spine. MRI is also often used to provide additional information to other tes</w:t>
      </w:r>
      <w:r>
        <w:rPr>
          <w:rFonts w:ascii="Minion Pro" w:hAnsi="Minion Pro"/>
          <w:bCs/>
          <w:color w:val="595959" w:themeColor="text1" w:themeTint="A6"/>
          <w:sz w:val="24"/>
          <w:szCs w:val="24"/>
        </w:rPr>
        <w:t>ts, such as X-ray or ultrasound, and is particularly good at reviewing soft tissues in fine detail.</w:t>
      </w:r>
    </w:p>
    <w:p w14:paraId="1A1FE6ED" w14:textId="77777777" w:rsidR="006466DC" w:rsidRPr="006466DC" w:rsidRDefault="006466DC" w:rsidP="006466DC">
      <w:pPr>
        <w:pStyle w:val="NoSpacing"/>
        <w:ind w:left="-567"/>
        <w:rPr>
          <w:rFonts w:ascii="Minion Pro" w:hAnsi="Minion Pro"/>
          <w:bCs/>
          <w:color w:val="595959" w:themeColor="text1" w:themeTint="A6"/>
          <w:sz w:val="24"/>
          <w:szCs w:val="24"/>
        </w:rPr>
      </w:pPr>
    </w:p>
    <w:p w14:paraId="4C441B87" w14:textId="43BB2E4A" w:rsidR="006466DC" w:rsidRP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There are many different techniques or types of MRI scans that can be carried out. Each one offers the</w:t>
      </w:r>
      <w:r>
        <w:rPr>
          <w:rFonts w:ascii="Minion Pro" w:hAnsi="Minion Pro"/>
          <w:bCs/>
          <w:color w:val="595959" w:themeColor="text1" w:themeTint="A6"/>
          <w:sz w:val="24"/>
          <w:szCs w:val="24"/>
        </w:rPr>
        <w:t xml:space="preserve"> radiologist </w:t>
      </w:r>
      <w:r w:rsidRPr="006466DC">
        <w:rPr>
          <w:rFonts w:ascii="Minion Pro" w:hAnsi="Minion Pro"/>
          <w:bCs/>
          <w:color w:val="595959" w:themeColor="text1" w:themeTint="A6"/>
          <w:sz w:val="24"/>
          <w:szCs w:val="24"/>
        </w:rPr>
        <w:t>specific information, to best show what the problem might be. The information gained using MRI should help to diagnose the medical condition you might have.</w:t>
      </w:r>
    </w:p>
    <w:p w14:paraId="25F07391" w14:textId="77777777" w:rsidR="001B513C" w:rsidRPr="003A1996" w:rsidRDefault="001B513C" w:rsidP="001B513C">
      <w:pPr>
        <w:pStyle w:val="NoSpacing"/>
        <w:ind w:left="-567"/>
        <w:rPr>
          <w:rFonts w:ascii="Minion Pro" w:hAnsi="Minion Pro"/>
          <w:bCs/>
          <w:color w:val="595959" w:themeColor="text1" w:themeTint="A6"/>
          <w:sz w:val="24"/>
          <w:szCs w:val="24"/>
        </w:rPr>
      </w:pPr>
    </w:p>
    <w:p w14:paraId="3E7E2BDD" w14:textId="6261C929" w:rsidR="00F147C9" w:rsidRDefault="0050049F" w:rsidP="00F147C9">
      <w:pPr>
        <w:pStyle w:val="NoSpacing"/>
        <w:ind w:left="-567"/>
        <w:rPr>
          <w:rFonts w:ascii="Minion Pro" w:hAnsi="Minion Pro"/>
          <w:b/>
          <w:bCs/>
          <w:color w:val="C00000"/>
          <w:sz w:val="28"/>
          <w:szCs w:val="28"/>
        </w:rPr>
      </w:pPr>
      <w:bookmarkStart w:id="3" w:name="_Hlk492304277"/>
      <w:r>
        <w:rPr>
          <w:rFonts w:ascii="Minion Pro" w:hAnsi="Minion Pro"/>
          <w:b/>
          <w:bCs/>
          <w:color w:val="C00000"/>
          <w:sz w:val="28"/>
          <w:szCs w:val="28"/>
        </w:rPr>
        <w:t xml:space="preserve">How do I prepare for a </w:t>
      </w:r>
      <w:r w:rsidR="0051620B">
        <w:rPr>
          <w:rFonts w:ascii="Minion Pro" w:hAnsi="Minion Pro"/>
          <w:b/>
          <w:bCs/>
          <w:color w:val="C00000"/>
          <w:sz w:val="28"/>
          <w:szCs w:val="28"/>
        </w:rPr>
        <w:t>MRI</w:t>
      </w:r>
      <w:r w:rsidR="00F147C9">
        <w:rPr>
          <w:rFonts w:ascii="Minion Pro" w:hAnsi="Minion Pro"/>
          <w:b/>
          <w:bCs/>
          <w:color w:val="C00000"/>
          <w:sz w:val="28"/>
          <w:szCs w:val="28"/>
        </w:rPr>
        <w:t>?</w:t>
      </w:r>
      <w:bookmarkEnd w:id="2"/>
    </w:p>
    <w:p w14:paraId="5C6F1FE8" w14:textId="77777777" w:rsidR="006466DC" w:rsidRDefault="006466DC" w:rsidP="00F147C9">
      <w:pPr>
        <w:pStyle w:val="NoSpacing"/>
        <w:ind w:left="-567"/>
        <w:rPr>
          <w:rFonts w:ascii="Minion Pro" w:hAnsi="Minion Pro"/>
          <w:b/>
          <w:bCs/>
          <w:color w:val="C00000"/>
          <w:sz w:val="28"/>
          <w:szCs w:val="28"/>
        </w:rPr>
      </w:pPr>
    </w:p>
    <w:p w14:paraId="3DCD590A" w14:textId="705D1592" w:rsidR="006466DC" w:rsidRP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Safety in the MRI scanner is vital. The strong magnetic fields can attract and interfere with metal objects that you might have in or on you (including electronic and magnetic devices). Some of these inter</w:t>
      </w:r>
      <w:r>
        <w:rPr>
          <w:rFonts w:ascii="Minion Pro" w:hAnsi="Minion Pro"/>
          <w:bCs/>
          <w:color w:val="595959" w:themeColor="text1" w:themeTint="A6"/>
          <w:sz w:val="24"/>
          <w:szCs w:val="24"/>
        </w:rPr>
        <w:t>actions can cause harm or death.</w:t>
      </w:r>
    </w:p>
    <w:p w14:paraId="535E3B0A" w14:textId="77777777"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lastRenderedPageBreak/>
        <w:t>To ensure it is safe for you to have an MRI, you will be required to c</w:t>
      </w:r>
      <w:r>
        <w:rPr>
          <w:rFonts w:ascii="Minion Pro" w:hAnsi="Minion Pro"/>
          <w:bCs/>
          <w:color w:val="595959" w:themeColor="text1" w:themeTint="A6"/>
          <w:sz w:val="24"/>
          <w:szCs w:val="24"/>
        </w:rPr>
        <w:t>omplete a safety questionnaire either at time of booking your appointment, or prior to commencing the scan once you have arrived for your appointment.</w:t>
      </w:r>
    </w:p>
    <w:p w14:paraId="1BD75E7A" w14:textId="77777777" w:rsidR="006466DC" w:rsidRDefault="006466DC" w:rsidP="006466DC">
      <w:pPr>
        <w:pStyle w:val="NoSpacing"/>
        <w:ind w:left="-567"/>
        <w:rPr>
          <w:rFonts w:ascii="Minion Pro" w:hAnsi="Minion Pro"/>
          <w:bCs/>
          <w:color w:val="595959" w:themeColor="text1" w:themeTint="A6"/>
          <w:sz w:val="24"/>
          <w:szCs w:val="24"/>
        </w:rPr>
      </w:pPr>
    </w:p>
    <w:p w14:paraId="09DDA21D" w14:textId="0F32C982" w:rsidR="006466DC" w:rsidRPr="006466DC" w:rsidRDefault="006466DC" w:rsidP="006466DC">
      <w:pPr>
        <w:pStyle w:val="NoSpacing"/>
        <w:ind w:left="-567"/>
        <w:rPr>
          <w:rFonts w:ascii="Minion Pro" w:hAnsi="Minion Pro"/>
          <w:b/>
          <w:bCs/>
          <w:i/>
          <w:color w:val="595959" w:themeColor="text1" w:themeTint="A6"/>
          <w:sz w:val="24"/>
          <w:szCs w:val="24"/>
        </w:rPr>
      </w:pPr>
      <w:r w:rsidRPr="006466DC">
        <w:rPr>
          <w:rFonts w:ascii="Minion Pro" w:hAnsi="Minion Pro"/>
          <w:b/>
          <w:bCs/>
          <w:i/>
          <w:color w:val="595959" w:themeColor="text1" w:themeTint="A6"/>
          <w:sz w:val="24"/>
          <w:szCs w:val="24"/>
        </w:rPr>
        <w:t>If a friend or relative will be in the scanning room with you, they will also need to complete a safety questionnaire.</w:t>
      </w:r>
    </w:p>
    <w:p w14:paraId="2A69265E" w14:textId="77777777" w:rsidR="006466DC" w:rsidRPr="006466DC" w:rsidRDefault="006466DC" w:rsidP="006466DC">
      <w:pPr>
        <w:pStyle w:val="NoSpacing"/>
        <w:ind w:left="-567"/>
        <w:rPr>
          <w:rFonts w:ascii="Minion Pro" w:hAnsi="Minion Pro"/>
          <w:bCs/>
          <w:color w:val="595959" w:themeColor="text1" w:themeTint="A6"/>
          <w:sz w:val="24"/>
          <w:szCs w:val="24"/>
        </w:rPr>
      </w:pPr>
    </w:p>
    <w:p w14:paraId="16A0DEF8" w14:textId="50FEA0E4"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If you have a </w:t>
      </w:r>
      <w:r w:rsidRPr="006466DC">
        <w:rPr>
          <w:rFonts w:ascii="Minion Pro" w:hAnsi="Minion Pro"/>
          <w:b/>
          <w:bCs/>
          <w:i/>
          <w:iCs/>
          <w:color w:val="595959" w:themeColor="text1" w:themeTint="A6"/>
          <w:sz w:val="24"/>
          <w:szCs w:val="24"/>
        </w:rPr>
        <w:t>pacemaker</w:t>
      </w:r>
      <w:r w:rsidRPr="006466DC">
        <w:rPr>
          <w:rFonts w:ascii="Minion Pro" w:hAnsi="Minion Pro"/>
          <w:bCs/>
          <w:color w:val="595959" w:themeColor="text1" w:themeTint="A6"/>
          <w:sz w:val="24"/>
          <w:szCs w:val="24"/>
        </w:rPr>
        <w:t xml:space="preserve"> or other implants, it is important to tell </w:t>
      </w:r>
      <w:r>
        <w:rPr>
          <w:rFonts w:ascii="Minion Pro" w:hAnsi="Minion Pro"/>
          <w:bCs/>
          <w:color w:val="595959" w:themeColor="text1" w:themeTint="A6"/>
          <w:sz w:val="24"/>
          <w:szCs w:val="24"/>
        </w:rPr>
        <w:t xml:space="preserve">our staff </w:t>
      </w:r>
      <w:r w:rsidRPr="006466DC">
        <w:rPr>
          <w:rFonts w:ascii="Minion Pro" w:hAnsi="Minion Pro"/>
          <w:bCs/>
          <w:color w:val="595959" w:themeColor="text1" w:themeTint="A6"/>
          <w:sz w:val="24"/>
          <w:szCs w:val="24"/>
        </w:rPr>
        <w:t>before having th</w:t>
      </w:r>
      <w:r>
        <w:rPr>
          <w:rFonts w:ascii="Minion Pro" w:hAnsi="Minion Pro"/>
          <w:bCs/>
          <w:color w:val="595959" w:themeColor="text1" w:themeTint="A6"/>
          <w:sz w:val="24"/>
          <w:szCs w:val="24"/>
        </w:rPr>
        <w:t>e scan. An alternative test will</w:t>
      </w:r>
      <w:r w:rsidRPr="006466DC">
        <w:rPr>
          <w:rFonts w:ascii="Minion Pro" w:hAnsi="Minion Pro"/>
          <w:bCs/>
          <w:color w:val="595959" w:themeColor="text1" w:themeTint="A6"/>
          <w:sz w:val="24"/>
          <w:szCs w:val="24"/>
        </w:rPr>
        <w:t xml:space="preserve"> need to be arr</w:t>
      </w:r>
      <w:r>
        <w:rPr>
          <w:rFonts w:ascii="Minion Pro" w:hAnsi="Minion Pro"/>
          <w:bCs/>
          <w:color w:val="595959" w:themeColor="text1" w:themeTint="A6"/>
          <w:sz w:val="24"/>
          <w:szCs w:val="24"/>
        </w:rPr>
        <w:t>anged, as these are not allowable within an MRI scanner.</w:t>
      </w:r>
    </w:p>
    <w:p w14:paraId="5C947D81" w14:textId="77777777" w:rsidR="006466DC" w:rsidRPr="006466DC" w:rsidRDefault="006466DC" w:rsidP="006466DC">
      <w:pPr>
        <w:pStyle w:val="NoSpacing"/>
        <w:ind w:left="-567"/>
        <w:rPr>
          <w:rFonts w:ascii="Minion Pro" w:hAnsi="Minion Pro"/>
          <w:bCs/>
          <w:color w:val="595959" w:themeColor="text1" w:themeTint="A6"/>
          <w:sz w:val="24"/>
          <w:szCs w:val="24"/>
        </w:rPr>
      </w:pPr>
    </w:p>
    <w:p w14:paraId="624B302B" w14:textId="77777777" w:rsidR="006466DC" w:rsidRDefault="006466DC" w:rsidP="006466DC">
      <w:pPr>
        <w:pStyle w:val="NoSpacing"/>
        <w:numPr>
          <w:ilvl w:val="0"/>
          <w:numId w:val="19"/>
        </w:numPr>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Objects in your body that can cause </w:t>
      </w:r>
      <w:proofErr w:type="gramStart"/>
      <w:r w:rsidRPr="006466DC">
        <w:rPr>
          <w:rFonts w:ascii="Minion Pro" w:hAnsi="Minion Pro"/>
          <w:bCs/>
          <w:color w:val="595959" w:themeColor="text1" w:themeTint="A6"/>
          <w:sz w:val="24"/>
          <w:szCs w:val="24"/>
        </w:rPr>
        <w:t>particular harm</w:t>
      </w:r>
      <w:proofErr w:type="gramEnd"/>
      <w:r w:rsidRPr="006466DC">
        <w:rPr>
          <w:rFonts w:ascii="Minion Pro" w:hAnsi="Minion Pro"/>
          <w:bCs/>
          <w:color w:val="595959" w:themeColor="text1" w:themeTint="A6"/>
          <w:sz w:val="24"/>
          <w:szCs w:val="24"/>
        </w:rPr>
        <w:t xml:space="preserve"> or be damaged include: pacemakers, </w:t>
      </w:r>
    </w:p>
    <w:p w14:paraId="5178A479" w14:textId="77777777" w:rsidR="006466DC" w:rsidRDefault="006466DC" w:rsidP="006466DC">
      <w:pPr>
        <w:pStyle w:val="NoSpacing"/>
        <w:numPr>
          <w:ilvl w:val="0"/>
          <w:numId w:val="19"/>
        </w:numPr>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aneurysm clips, </w:t>
      </w:r>
    </w:p>
    <w:p w14:paraId="74BD484B" w14:textId="77777777" w:rsidR="006466DC" w:rsidRDefault="006466DC" w:rsidP="006466DC">
      <w:pPr>
        <w:pStyle w:val="NoSpacing"/>
        <w:numPr>
          <w:ilvl w:val="0"/>
          <w:numId w:val="19"/>
        </w:numPr>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heart valve replacements,</w:t>
      </w:r>
    </w:p>
    <w:p w14:paraId="1EEFE172" w14:textId="77777777" w:rsidR="006466DC" w:rsidRDefault="006466DC" w:rsidP="006466DC">
      <w:pPr>
        <w:pStyle w:val="NoSpacing"/>
        <w:numPr>
          <w:ilvl w:val="0"/>
          <w:numId w:val="19"/>
        </w:numPr>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neurostimulators, </w:t>
      </w:r>
    </w:p>
    <w:p w14:paraId="254D34AC" w14:textId="77777777" w:rsidR="006466DC" w:rsidRDefault="006466DC" w:rsidP="006466DC">
      <w:pPr>
        <w:pStyle w:val="NoSpacing"/>
        <w:numPr>
          <w:ilvl w:val="0"/>
          <w:numId w:val="19"/>
        </w:numPr>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cochlear implants, </w:t>
      </w:r>
    </w:p>
    <w:p w14:paraId="453FDFBA" w14:textId="77777777" w:rsidR="006466DC" w:rsidRDefault="006466DC" w:rsidP="006466DC">
      <w:pPr>
        <w:pStyle w:val="NoSpacing"/>
        <w:numPr>
          <w:ilvl w:val="0"/>
          <w:numId w:val="19"/>
        </w:numPr>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metal fragments in the eye, </w:t>
      </w:r>
    </w:p>
    <w:p w14:paraId="6AF62786" w14:textId="77777777" w:rsidR="006466DC" w:rsidRDefault="006466DC" w:rsidP="006466DC">
      <w:pPr>
        <w:pStyle w:val="NoSpacing"/>
        <w:numPr>
          <w:ilvl w:val="0"/>
          <w:numId w:val="19"/>
        </w:numPr>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metal foreign bodies, </w:t>
      </w:r>
    </w:p>
    <w:p w14:paraId="2AA2BC3C" w14:textId="77777777" w:rsidR="006466DC" w:rsidRDefault="006466DC" w:rsidP="006466DC">
      <w:pPr>
        <w:pStyle w:val="NoSpacing"/>
        <w:numPr>
          <w:ilvl w:val="0"/>
          <w:numId w:val="19"/>
        </w:numPr>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magnetic dental implants and drug infusion pumps.</w:t>
      </w:r>
    </w:p>
    <w:p w14:paraId="53255915" w14:textId="77777777" w:rsidR="006466DC" w:rsidRDefault="006466DC" w:rsidP="006466DC">
      <w:pPr>
        <w:pStyle w:val="NoSpacing"/>
        <w:rPr>
          <w:rFonts w:ascii="Minion Pro" w:hAnsi="Minion Pro"/>
          <w:bCs/>
          <w:color w:val="595959" w:themeColor="text1" w:themeTint="A6"/>
          <w:sz w:val="24"/>
          <w:szCs w:val="24"/>
        </w:rPr>
      </w:pPr>
    </w:p>
    <w:p w14:paraId="34969EEB" w14:textId="0232E9B1"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Some of these implants, particularly more recent devices, might be safe to go into the MRI scanner, </w:t>
      </w:r>
      <w:r w:rsidRPr="006466DC">
        <w:rPr>
          <w:rFonts w:ascii="Minion Pro" w:hAnsi="Minion Pro"/>
          <w:b/>
          <w:bCs/>
          <w:i/>
          <w:color w:val="595959" w:themeColor="text1" w:themeTint="A6"/>
          <w:sz w:val="24"/>
          <w:szCs w:val="24"/>
        </w:rPr>
        <w:t xml:space="preserve">but </w:t>
      </w:r>
      <w:r>
        <w:rPr>
          <w:rFonts w:ascii="Minion Pro" w:hAnsi="Minion Pro"/>
          <w:b/>
          <w:bCs/>
          <w:i/>
          <w:color w:val="595959" w:themeColor="text1" w:themeTint="A6"/>
          <w:sz w:val="24"/>
          <w:szCs w:val="24"/>
        </w:rPr>
        <w:t xml:space="preserve">all devices </w:t>
      </w:r>
      <w:proofErr w:type="gramStart"/>
      <w:r w:rsidRPr="006466DC">
        <w:rPr>
          <w:rFonts w:ascii="Minion Pro" w:hAnsi="Minion Pro"/>
          <w:b/>
          <w:bCs/>
          <w:i/>
          <w:color w:val="595959" w:themeColor="text1" w:themeTint="A6"/>
          <w:sz w:val="24"/>
          <w:szCs w:val="24"/>
        </w:rPr>
        <w:t>have to</w:t>
      </w:r>
      <w:proofErr w:type="gramEnd"/>
      <w:r w:rsidRPr="006466DC">
        <w:rPr>
          <w:rFonts w:ascii="Minion Pro" w:hAnsi="Minion Pro"/>
          <w:b/>
          <w:bCs/>
          <w:i/>
          <w:color w:val="595959" w:themeColor="text1" w:themeTint="A6"/>
          <w:sz w:val="24"/>
          <w:szCs w:val="24"/>
        </w:rPr>
        <w:t xml:space="preserve"> be accurately identified for the scan to proceed.</w:t>
      </w:r>
      <w:r w:rsidR="005E67CE" w:rsidRPr="005E67CE">
        <w:rPr>
          <w:rFonts w:ascii="Minion Pro" w:hAnsi="Minion Pro"/>
          <w:bCs/>
          <w:color w:val="595959" w:themeColor="text1" w:themeTint="A6"/>
          <w:sz w:val="24"/>
          <w:szCs w:val="24"/>
        </w:rPr>
        <w:t xml:space="preserve"> </w:t>
      </w:r>
    </w:p>
    <w:p w14:paraId="4C33A1CA" w14:textId="77777777" w:rsidR="006466DC" w:rsidRPr="006466DC" w:rsidRDefault="006466DC" w:rsidP="006466DC">
      <w:pPr>
        <w:pStyle w:val="NoSpacing"/>
        <w:ind w:left="-567"/>
        <w:rPr>
          <w:rFonts w:ascii="Minion Pro" w:hAnsi="Minion Pro"/>
          <w:bCs/>
          <w:color w:val="595959" w:themeColor="text1" w:themeTint="A6"/>
          <w:sz w:val="24"/>
          <w:szCs w:val="24"/>
        </w:rPr>
      </w:pPr>
    </w:p>
    <w:p w14:paraId="115B7A83" w14:textId="024FEBA3" w:rsidR="006466DC" w:rsidRDefault="00D55CE9" w:rsidP="006466DC">
      <w:pPr>
        <w:pStyle w:val="NoSpacing"/>
        <w:ind w:left="-567"/>
        <w:rPr>
          <w:rFonts w:ascii="Minion Pro" w:hAnsi="Minion Pro"/>
          <w:bCs/>
          <w:color w:val="595959" w:themeColor="text1" w:themeTint="A6"/>
          <w:sz w:val="24"/>
          <w:szCs w:val="24"/>
        </w:rPr>
      </w:pPr>
      <w:r>
        <w:rPr>
          <w:rFonts w:ascii="Minion Pro" w:hAnsi="Minion Pro"/>
          <w:bCs/>
          <w:color w:val="595959" w:themeColor="text1" w:themeTint="A6"/>
          <w:sz w:val="24"/>
          <w:szCs w:val="24"/>
        </w:rPr>
        <w:t>You should bring</w:t>
      </w:r>
      <w:r w:rsidR="006466DC" w:rsidRPr="006466DC">
        <w:rPr>
          <w:rFonts w:ascii="Minion Pro" w:hAnsi="Minion Pro"/>
          <w:bCs/>
          <w:color w:val="595959" w:themeColor="text1" w:themeTint="A6"/>
          <w:sz w:val="24"/>
          <w:szCs w:val="24"/>
        </w:rPr>
        <w:t xml:space="preserve"> any documents about your implants to the appointment</w:t>
      </w:r>
      <w:r w:rsidR="005E67CE">
        <w:rPr>
          <w:rFonts w:ascii="Minion Pro" w:hAnsi="Minion Pro"/>
          <w:bCs/>
          <w:color w:val="595959" w:themeColor="text1" w:themeTint="A6"/>
          <w:sz w:val="24"/>
          <w:szCs w:val="24"/>
        </w:rPr>
        <w:t>, and o</w:t>
      </w:r>
      <w:r w:rsidR="005E67CE">
        <w:rPr>
          <w:rFonts w:ascii="Minion Pro" w:hAnsi="Minion Pro"/>
          <w:bCs/>
          <w:color w:val="595959" w:themeColor="text1" w:themeTint="A6"/>
          <w:sz w:val="24"/>
          <w:szCs w:val="24"/>
        </w:rPr>
        <w:t>ur staff</w:t>
      </w:r>
      <w:r w:rsidR="005E67CE" w:rsidRPr="00723BF2">
        <w:rPr>
          <w:rFonts w:ascii="Minion Pro" w:hAnsi="Minion Pro"/>
          <w:bCs/>
          <w:color w:val="595959" w:themeColor="text1" w:themeTint="A6"/>
          <w:sz w:val="24"/>
          <w:szCs w:val="24"/>
        </w:rPr>
        <w:t xml:space="preserve"> might ask you or your doctor </w:t>
      </w:r>
      <w:r w:rsidR="005E67CE">
        <w:rPr>
          <w:rFonts w:ascii="Minion Pro" w:hAnsi="Minion Pro"/>
          <w:bCs/>
          <w:color w:val="595959" w:themeColor="text1" w:themeTint="A6"/>
          <w:sz w:val="24"/>
          <w:szCs w:val="24"/>
        </w:rPr>
        <w:t xml:space="preserve">directly </w:t>
      </w:r>
      <w:r w:rsidR="005E67CE" w:rsidRPr="00723BF2">
        <w:rPr>
          <w:rFonts w:ascii="Minion Pro" w:hAnsi="Minion Pro"/>
          <w:bCs/>
          <w:color w:val="595959" w:themeColor="text1" w:themeTint="A6"/>
          <w:sz w:val="24"/>
          <w:szCs w:val="24"/>
        </w:rPr>
        <w:t>for more information on any implants you have</w:t>
      </w:r>
      <w:r w:rsidR="005E67CE">
        <w:rPr>
          <w:rFonts w:ascii="Minion Pro" w:hAnsi="Minion Pro"/>
          <w:bCs/>
          <w:color w:val="595959" w:themeColor="text1" w:themeTint="A6"/>
          <w:sz w:val="24"/>
          <w:szCs w:val="24"/>
        </w:rPr>
        <w:t>.</w:t>
      </w:r>
      <w:r w:rsidR="005E67CE">
        <w:rPr>
          <w:rFonts w:ascii="Minion Pro" w:hAnsi="Minion Pro"/>
          <w:bCs/>
          <w:color w:val="595959" w:themeColor="text1" w:themeTint="A6"/>
          <w:sz w:val="24"/>
          <w:szCs w:val="24"/>
        </w:rPr>
        <w:t xml:space="preserve"> This information</w:t>
      </w:r>
      <w:r w:rsidR="006466DC" w:rsidRPr="006466DC">
        <w:rPr>
          <w:rFonts w:ascii="Minion Pro" w:hAnsi="Minion Pro"/>
          <w:bCs/>
          <w:color w:val="595959" w:themeColor="text1" w:themeTint="A6"/>
          <w:sz w:val="24"/>
          <w:szCs w:val="24"/>
        </w:rPr>
        <w:t xml:space="preserve"> can help to correctly identify the type of implant to assess if it is safe for you to have the MRI.</w:t>
      </w:r>
      <w:r w:rsidR="005E67CE" w:rsidRPr="005E67CE">
        <w:rPr>
          <w:rFonts w:ascii="Minion Pro" w:hAnsi="Minion Pro"/>
          <w:bCs/>
          <w:color w:val="595959" w:themeColor="text1" w:themeTint="A6"/>
          <w:sz w:val="24"/>
          <w:szCs w:val="24"/>
        </w:rPr>
        <w:t xml:space="preserve"> </w:t>
      </w:r>
    </w:p>
    <w:p w14:paraId="305D6EED" w14:textId="77777777" w:rsidR="00D55CE9" w:rsidRPr="006466DC" w:rsidRDefault="00D55CE9" w:rsidP="006466DC">
      <w:pPr>
        <w:pStyle w:val="NoSpacing"/>
        <w:ind w:left="-567"/>
        <w:rPr>
          <w:rFonts w:ascii="Minion Pro" w:hAnsi="Minion Pro"/>
          <w:bCs/>
          <w:color w:val="595959" w:themeColor="text1" w:themeTint="A6"/>
          <w:sz w:val="24"/>
          <w:szCs w:val="24"/>
        </w:rPr>
      </w:pPr>
    </w:p>
    <w:p w14:paraId="7D779E98" w14:textId="0B75439B"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It is important that you do not wear any makeup or hairspray, as many of these products have tiny metal particles that could interfere with the scan and reduce the quality of the images. They might cause the area to heat up and, on the rare occasion, burn your skin.</w:t>
      </w:r>
    </w:p>
    <w:p w14:paraId="2CAF4C0E" w14:textId="77777777" w:rsidR="00D55CE9" w:rsidRPr="006466DC" w:rsidRDefault="00D55CE9" w:rsidP="006466DC">
      <w:pPr>
        <w:pStyle w:val="NoSpacing"/>
        <w:ind w:left="-567"/>
        <w:rPr>
          <w:rFonts w:ascii="Minion Pro" w:hAnsi="Minion Pro"/>
          <w:bCs/>
          <w:color w:val="595959" w:themeColor="text1" w:themeTint="A6"/>
          <w:sz w:val="24"/>
          <w:szCs w:val="24"/>
        </w:rPr>
      </w:pPr>
    </w:p>
    <w:p w14:paraId="710C3775" w14:textId="5C289A05"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You will not be able to take anything with you into the scan room, and there are usually</w:t>
      </w:r>
      <w:r w:rsidR="00D55CE9">
        <w:rPr>
          <w:rFonts w:ascii="Minion Pro" w:hAnsi="Minion Pro"/>
          <w:bCs/>
          <w:color w:val="595959" w:themeColor="text1" w:themeTint="A6"/>
          <w:sz w:val="24"/>
          <w:szCs w:val="24"/>
        </w:rPr>
        <w:t xml:space="preserve"> baskets or </w:t>
      </w:r>
      <w:r w:rsidRPr="006466DC">
        <w:rPr>
          <w:rFonts w:ascii="Minion Pro" w:hAnsi="Minion Pro"/>
          <w:bCs/>
          <w:color w:val="595959" w:themeColor="text1" w:themeTint="A6"/>
          <w:sz w:val="24"/>
          <w:szCs w:val="24"/>
        </w:rPr>
        <w:t>lockers available. It is easier if you leave objects such as watches, jewellery, mobile phones, belts, safety pins, hairpins and credit cards at home.</w:t>
      </w:r>
    </w:p>
    <w:p w14:paraId="1CA9958C" w14:textId="77777777" w:rsidR="00D55CE9" w:rsidRPr="006466DC" w:rsidRDefault="00D55CE9" w:rsidP="006466DC">
      <w:pPr>
        <w:pStyle w:val="NoSpacing"/>
        <w:ind w:left="-567"/>
        <w:rPr>
          <w:rFonts w:ascii="Minion Pro" w:hAnsi="Minion Pro"/>
          <w:bCs/>
          <w:color w:val="595959" w:themeColor="text1" w:themeTint="A6"/>
          <w:sz w:val="24"/>
          <w:szCs w:val="24"/>
        </w:rPr>
      </w:pPr>
    </w:p>
    <w:p w14:paraId="7CB888A6" w14:textId="4D466C32" w:rsidR="006466DC" w:rsidRPr="00D55CE9" w:rsidRDefault="006466DC" w:rsidP="006466DC">
      <w:pPr>
        <w:pStyle w:val="NoSpacing"/>
        <w:ind w:left="-567"/>
        <w:rPr>
          <w:rFonts w:ascii="Minion Pro" w:hAnsi="Minion Pro"/>
          <w:b/>
          <w:bCs/>
          <w:i/>
          <w:color w:val="595959" w:themeColor="text1" w:themeTint="A6"/>
          <w:sz w:val="24"/>
          <w:szCs w:val="24"/>
        </w:rPr>
      </w:pPr>
      <w:r w:rsidRPr="00D55CE9">
        <w:rPr>
          <w:rFonts w:ascii="Minion Pro" w:hAnsi="Minion Pro"/>
          <w:b/>
          <w:bCs/>
          <w:i/>
          <w:color w:val="595959" w:themeColor="text1" w:themeTint="A6"/>
          <w:sz w:val="24"/>
          <w:szCs w:val="24"/>
        </w:rPr>
        <w:t xml:space="preserve">If you are pregnant, please discuss this with your doctor and tell </w:t>
      </w:r>
      <w:r w:rsidR="00D55CE9" w:rsidRPr="00D55CE9">
        <w:rPr>
          <w:rFonts w:ascii="Minion Pro" w:hAnsi="Minion Pro"/>
          <w:b/>
          <w:bCs/>
          <w:i/>
          <w:color w:val="595959" w:themeColor="text1" w:themeTint="A6"/>
          <w:sz w:val="24"/>
          <w:szCs w:val="24"/>
        </w:rPr>
        <w:t xml:space="preserve">our staff </w:t>
      </w:r>
      <w:r w:rsidRPr="00D55CE9">
        <w:rPr>
          <w:rFonts w:ascii="Minion Pro" w:hAnsi="Minion Pro"/>
          <w:b/>
          <w:bCs/>
          <w:i/>
          <w:color w:val="595959" w:themeColor="text1" w:themeTint="A6"/>
          <w:sz w:val="24"/>
          <w:szCs w:val="24"/>
        </w:rPr>
        <w:t>before having the scan.</w:t>
      </w:r>
    </w:p>
    <w:p w14:paraId="77BBD3F8" w14:textId="77777777" w:rsidR="00D55CE9"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lastRenderedPageBreak/>
        <w:t>If you are claustrophobic (a fear of small or enclosed spaces) and think you might not be able to proceed wi</w:t>
      </w:r>
      <w:r w:rsidR="00D55CE9">
        <w:rPr>
          <w:rFonts w:ascii="Minion Pro" w:hAnsi="Minion Pro"/>
          <w:bCs/>
          <w:color w:val="595959" w:themeColor="text1" w:themeTint="A6"/>
          <w:sz w:val="24"/>
          <w:szCs w:val="24"/>
        </w:rPr>
        <w:t xml:space="preserve">th the scan, advise your radiographer or receptionist at </w:t>
      </w:r>
      <w:r w:rsidRPr="006466DC">
        <w:rPr>
          <w:rFonts w:ascii="Minion Pro" w:hAnsi="Minion Pro"/>
          <w:bCs/>
          <w:color w:val="595959" w:themeColor="text1" w:themeTint="A6"/>
          <w:sz w:val="24"/>
          <w:szCs w:val="24"/>
        </w:rPr>
        <w:t xml:space="preserve">the MRI facility when making your appointment. </w:t>
      </w:r>
    </w:p>
    <w:p w14:paraId="091ABEF1" w14:textId="77777777" w:rsidR="00D55CE9" w:rsidRDefault="00D55CE9" w:rsidP="006466DC">
      <w:pPr>
        <w:pStyle w:val="NoSpacing"/>
        <w:ind w:left="-567"/>
        <w:rPr>
          <w:rFonts w:ascii="Minion Pro" w:hAnsi="Minion Pro"/>
          <w:bCs/>
          <w:color w:val="595959" w:themeColor="text1" w:themeTint="A6"/>
          <w:sz w:val="24"/>
          <w:szCs w:val="24"/>
        </w:rPr>
      </w:pPr>
    </w:p>
    <w:p w14:paraId="4E5F3FF7" w14:textId="2C3E0052"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Sedative (calming) medication can be </w:t>
      </w:r>
      <w:r w:rsidR="00D55CE9">
        <w:rPr>
          <w:rFonts w:ascii="Minion Pro" w:hAnsi="Minion Pro"/>
          <w:bCs/>
          <w:color w:val="595959" w:themeColor="text1" w:themeTint="A6"/>
          <w:sz w:val="24"/>
          <w:szCs w:val="24"/>
        </w:rPr>
        <w:t xml:space="preserve">arranged with your doctor prior to the examination. </w:t>
      </w:r>
      <w:r w:rsidRPr="006466DC">
        <w:rPr>
          <w:rFonts w:ascii="Minion Pro" w:hAnsi="Minion Pro"/>
          <w:bCs/>
          <w:color w:val="595959" w:themeColor="text1" w:themeTint="A6"/>
          <w:sz w:val="24"/>
          <w:szCs w:val="24"/>
        </w:rPr>
        <w:t>If this happens, you will not be able to leave the facility until you are fully awake and someone else will need to drive you home.</w:t>
      </w:r>
    </w:p>
    <w:p w14:paraId="619F0A4D" w14:textId="77777777" w:rsidR="00D55CE9" w:rsidRPr="006466DC" w:rsidRDefault="00D55CE9" w:rsidP="006466DC">
      <w:pPr>
        <w:pStyle w:val="NoSpacing"/>
        <w:ind w:left="-567"/>
        <w:rPr>
          <w:rFonts w:ascii="Minion Pro" w:hAnsi="Minion Pro"/>
          <w:bCs/>
          <w:color w:val="595959" w:themeColor="text1" w:themeTint="A6"/>
          <w:sz w:val="24"/>
          <w:szCs w:val="24"/>
        </w:rPr>
      </w:pPr>
    </w:p>
    <w:p w14:paraId="3725C3B8" w14:textId="3CDD01FD" w:rsidR="006466DC" w:rsidRDefault="00D55CE9" w:rsidP="006466DC">
      <w:pPr>
        <w:pStyle w:val="NoSpacing"/>
        <w:ind w:left="-567"/>
        <w:rPr>
          <w:rFonts w:ascii="Minion Pro" w:hAnsi="Minion Pro"/>
          <w:bCs/>
          <w:color w:val="595959" w:themeColor="text1" w:themeTint="A6"/>
          <w:sz w:val="24"/>
          <w:szCs w:val="24"/>
        </w:rPr>
      </w:pPr>
      <w:r>
        <w:rPr>
          <w:rFonts w:ascii="Minion Pro" w:hAnsi="Minion Pro"/>
          <w:bCs/>
          <w:color w:val="595959" w:themeColor="text1" w:themeTint="A6"/>
          <w:sz w:val="24"/>
          <w:szCs w:val="24"/>
        </w:rPr>
        <w:t xml:space="preserve">Our MRI facilities have </w:t>
      </w:r>
      <w:r w:rsidR="000640DD">
        <w:rPr>
          <w:rFonts w:ascii="Minion Pro" w:hAnsi="Minion Pro"/>
          <w:bCs/>
          <w:color w:val="595959" w:themeColor="text1" w:themeTint="A6"/>
          <w:sz w:val="24"/>
          <w:szCs w:val="24"/>
        </w:rPr>
        <w:t>stereo</w:t>
      </w:r>
      <w:r w:rsidR="006466DC" w:rsidRPr="006466DC">
        <w:rPr>
          <w:rFonts w:ascii="Minion Pro" w:hAnsi="Minion Pro"/>
          <w:bCs/>
          <w:color w:val="595959" w:themeColor="text1" w:themeTint="A6"/>
          <w:sz w:val="24"/>
          <w:szCs w:val="24"/>
        </w:rPr>
        <w:t xml:space="preserve"> players attached to the MRI scanner. You can listen to </w:t>
      </w:r>
      <w:r>
        <w:rPr>
          <w:rFonts w:ascii="Minion Pro" w:hAnsi="Minion Pro"/>
          <w:bCs/>
          <w:color w:val="595959" w:themeColor="text1" w:themeTint="A6"/>
          <w:sz w:val="24"/>
          <w:szCs w:val="24"/>
        </w:rPr>
        <w:t xml:space="preserve">music whilst </w:t>
      </w:r>
      <w:r w:rsidR="006466DC" w:rsidRPr="006466DC">
        <w:rPr>
          <w:rFonts w:ascii="Minion Pro" w:hAnsi="Minion Pro"/>
          <w:bCs/>
          <w:color w:val="595959" w:themeColor="text1" w:themeTint="A6"/>
          <w:sz w:val="24"/>
          <w:szCs w:val="24"/>
        </w:rPr>
        <w:t>you are having the scan.</w:t>
      </w:r>
      <w:bookmarkStart w:id="4" w:name="_GoBack"/>
      <w:bookmarkEnd w:id="4"/>
    </w:p>
    <w:p w14:paraId="18D1F404" w14:textId="77777777" w:rsidR="00D55CE9" w:rsidRPr="006466DC" w:rsidRDefault="00D55CE9" w:rsidP="006466DC">
      <w:pPr>
        <w:pStyle w:val="NoSpacing"/>
        <w:ind w:left="-567"/>
        <w:rPr>
          <w:rFonts w:ascii="Minion Pro" w:hAnsi="Minion Pro"/>
          <w:bCs/>
          <w:color w:val="595959" w:themeColor="text1" w:themeTint="A6"/>
          <w:sz w:val="24"/>
          <w:szCs w:val="24"/>
        </w:rPr>
      </w:pPr>
    </w:p>
    <w:p w14:paraId="201FE8EB" w14:textId="6584B78F" w:rsid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 xml:space="preserve">Fasting (going without food) for a MRI procedure might be required in some cases. When you make your MRI appointment, you will be advised of any fasting </w:t>
      </w:r>
      <w:r w:rsidR="00D55CE9">
        <w:rPr>
          <w:rFonts w:ascii="Minion Pro" w:hAnsi="Minion Pro"/>
          <w:bCs/>
          <w:color w:val="595959" w:themeColor="text1" w:themeTint="A6"/>
          <w:sz w:val="24"/>
          <w:szCs w:val="24"/>
        </w:rPr>
        <w:t>r</w:t>
      </w:r>
      <w:r w:rsidRPr="006466DC">
        <w:rPr>
          <w:rFonts w:ascii="Minion Pro" w:hAnsi="Minion Pro"/>
          <w:bCs/>
          <w:color w:val="595959" w:themeColor="text1" w:themeTint="A6"/>
          <w:sz w:val="24"/>
          <w:szCs w:val="24"/>
        </w:rPr>
        <w:t>equirements.</w:t>
      </w:r>
      <w:r w:rsidR="00D55CE9">
        <w:rPr>
          <w:rFonts w:ascii="Minion Pro" w:hAnsi="Minion Pro"/>
          <w:bCs/>
          <w:color w:val="595959" w:themeColor="text1" w:themeTint="A6"/>
          <w:sz w:val="24"/>
          <w:szCs w:val="24"/>
        </w:rPr>
        <w:t xml:space="preserve"> </w:t>
      </w:r>
      <w:r w:rsidRPr="006466DC">
        <w:rPr>
          <w:rFonts w:ascii="Minion Pro" w:hAnsi="Minion Pro"/>
          <w:bCs/>
          <w:color w:val="595959" w:themeColor="text1" w:themeTint="A6"/>
          <w:sz w:val="24"/>
          <w:szCs w:val="24"/>
        </w:rPr>
        <w:t>Continue to take all your normal medications, unless you are otherwise advised when you make the booking for your MRI scan.</w:t>
      </w:r>
    </w:p>
    <w:p w14:paraId="2F82C470" w14:textId="77777777" w:rsidR="00D55CE9" w:rsidRPr="006466DC" w:rsidRDefault="00D55CE9" w:rsidP="006466DC">
      <w:pPr>
        <w:pStyle w:val="NoSpacing"/>
        <w:ind w:left="-567"/>
        <w:rPr>
          <w:rFonts w:ascii="Minion Pro" w:hAnsi="Minion Pro"/>
          <w:bCs/>
          <w:color w:val="595959" w:themeColor="text1" w:themeTint="A6"/>
          <w:sz w:val="24"/>
          <w:szCs w:val="24"/>
        </w:rPr>
      </w:pPr>
    </w:p>
    <w:p w14:paraId="033736F9" w14:textId="77777777" w:rsidR="006466DC" w:rsidRPr="006466DC" w:rsidRDefault="006466DC" w:rsidP="006466DC">
      <w:pPr>
        <w:pStyle w:val="NoSpacing"/>
        <w:ind w:left="-567"/>
        <w:rPr>
          <w:rFonts w:ascii="Minion Pro" w:hAnsi="Minion Pro"/>
          <w:bCs/>
          <w:color w:val="595959" w:themeColor="text1" w:themeTint="A6"/>
          <w:sz w:val="24"/>
          <w:szCs w:val="24"/>
        </w:rPr>
      </w:pPr>
      <w:r w:rsidRPr="006466DC">
        <w:rPr>
          <w:rFonts w:ascii="Minion Pro" w:hAnsi="Minion Pro"/>
          <w:bCs/>
          <w:color w:val="595959" w:themeColor="text1" w:themeTint="A6"/>
          <w:sz w:val="24"/>
          <w:szCs w:val="24"/>
        </w:rPr>
        <w:t>Please bring any previous X-ray, computed tomography or ultrasound films. The radiologist might like to review the older studies or see if your condition has changed since your last scan.</w:t>
      </w:r>
    </w:p>
    <w:p w14:paraId="4C900BA3" w14:textId="77777777" w:rsidR="00F67EC6" w:rsidRDefault="00F67EC6" w:rsidP="00F147C9">
      <w:pPr>
        <w:pStyle w:val="NoSpacing"/>
        <w:ind w:left="-567"/>
        <w:rPr>
          <w:rFonts w:ascii="Minion Pro" w:hAnsi="Minion Pro"/>
          <w:b/>
          <w:bCs/>
          <w:color w:val="C00000"/>
          <w:sz w:val="28"/>
          <w:szCs w:val="28"/>
        </w:rPr>
      </w:pPr>
    </w:p>
    <w:bookmarkEnd w:id="3"/>
    <w:p w14:paraId="446A9BF4" w14:textId="29238527" w:rsidR="00CE7EBC" w:rsidRDefault="00CE7EBC" w:rsidP="00CE7EBC">
      <w:pPr>
        <w:pStyle w:val="NoSpacing"/>
        <w:ind w:left="-567"/>
        <w:rPr>
          <w:rFonts w:ascii="Minion Pro" w:hAnsi="Minion Pro"/>
          <w:b/>
          <w:bCs/>
          <w:color w:val="C00000"/>
          <w:sz w:val="28"/>
          <w:szCs w:val="28"/>
        </w:rPr>
      </w:pPr>
      <w:r>
        <w:rPr>
          <w:rFonts w:ascii="Minion Pro" w:hAnsi="Minion Pro"/>
          <w:b/>
          <w:bCs/>
          <w:color w:val="C00000"/>
          <w:sz w:val="28"/>
          <w:szCs w:val="28"/>
        </w:rPr>
        <w:t>Who does the</w:t>
      </w:r>
      <w:r w:rsidR="00D55CE9">
        <w:rPr>
          <w:rFonts w:ascii="Minion Pro" w:hAnsi="Minion Pro"/>
          <w:b/>
          <w:bCs/>
          <w:color w:val="C00000"/>
          <w:sz w:val="28"/>
          <w:szCs w:val="28"/>
        </w:rPr>
        <w:t xml:space="preserve"> MRI</w:t>
      </w:r>
      <w:r w:rsidRPr="005E3E4B">
        <w:rPr>
          <w:rFonts w:ascii="Minion Pro" w:hAnsi="Minion Pro"/>
          <w:b/>
          <w:bCs/>
          <w:color w:val="C00000"/>
          <w:sz w:val="28"/>
          <w:szCs w:val="28"/>
        </w:rPr>
        <w:t>?</w:t>
      </w:r>
    </w:p>
    <w:p w14:paraId="469AC91D" w14:textId="77777777" w:rsidR="00CA20BF" w:rsidRDefault="00CA20BF" w:rsidP="00CE7EBC">
      <w:pPr>
        <w:pStyle w:val="NoSpacing"/>
        <w:ind w:left="-567"/>
        <w:rPr>
          <w:rFonts w:ascii="Minion Pro" w:hAnsi="Minion Pro"/>
          <w:bCs/>
          <w:color w:val="595959" w:themeColor="text1" w:themeTint="A6"/>
          <w:sz w:val="24"/>
          <w:szCs w:val="24"/>
        </w:rPr>
      </w:pPr>
    </w:p>
    <w:p w14:paraId="3A2D25C9" w14:textId="693D4451" w:rsidR="001B513C" w:rsidRDefault="001B513C" w:rsidP="001B513C">
      <w:pPr>
        <w:pStyle w:val="NoSpacing"/>
        <w:ind w:left="-567"/>
        <w:rPr>
          <w:rFonts w:ascii="Minion Pro" w:hAnsi="Minion Pro"/>
          <w:bCs/>
          <w:color w:val="595959" w:themeColor="text1" w:themeTint="A6"/>
          <w:sz w:val="24"/>
          <w:szCs w:val="24"/>
        </w:rPr>
      </w:pPr>
      <w:r w:rsidRPr="001B513C">
        <w:rPr>
          <w:rFonts w:ascii="Minion Pro" w:hAnsi="Minion Pro"/>
          <w:bCs/>
          <w:color w:val="595959" w:themeColor="text1" w:themeTint="A6"/>
          <w:sz w:val="24"/>
          <w:szCs w:val="24"/>
        </w:rPr>
        <w:t>A</w:t>
      </w:r>
      <w:r w:rsidRPr="001B513C">
        <w:rPr>
          <w:rFonts w:ascii="Minion Pro" w:hAnsi="Minion Pro"/>
          <w:b/>
          <w:bCs/>
          <w:color w:val="595959" w:themeColor="text1" w:themeTint="A6"/>
          <w:sz w:val="24"/>
          <w:szCs w:val="24"/>
        </w:rPr>
        <w:t xml:space="preserve"> radiographer </w:t>
      </w:r>
      <w:r w:rsidRPr="001B513C">
        <w:rPr>
          <w:rFonts w:ascii="Minion Pro" w:hAnsi="Minion Pro"/>
          <w:bCs/>
          <w:color w:val="595959" w:themeColor="text1" w:themeTint="A6"/>
          <w:sz w:val="24"/>
          <w:szCs w:val="24"/>
        </w:rPr>
        <w:t>or medical imaging technologist is a trained health professional who car</w:t>
      </w:r>
      <w:r w:rsidR="00D55CE9">
        <w:rPr>
          <w:rFonts w:ascii="Minion Pro" w:hAnsi="Minion Pro"/>
          <w:bCs/>
          <w:color w:val="595959" w:themeColor="text1" w:themeTint="A6"/>
          <w:sz w:val="24"/>
          <w:szCs w:val="24"/>
        </w:rPr>
        <w:t>ries out MRI</w:t>
      </w:r>
      <w:r w:rsidR="008571C1">
        <w:rPr>
          <w:rFonts w:ascii="Minion Pro" w:hAnsi="Minion Pro"/>
          <w:bCs/>
          <w:color w:val="595959" w:themeColor="text1" w:themeTint="A6"/>
          <w:sz w:val="24"/>
          <w:szCs w:val="24"/>
        </w:rPr>
        <w:t xml:space="preserve"> scanning.</w:t>
      </w:r>
      <w:r w:rsidR="00D55CE9">
        <w:rPr>
          <w:rFonts w:ascii="Minion Pro" w:hAnsi="Minion Pro"/>
          <w:bCs/>
          <w:color w:val="595959" w:themeColor="text1" w:themeTint="A6"/>
          <w:sz w:val="24"/>
          <w:szCs w:val="24"/>
        </w:rPr>
        <w:t xml:space="preserve"> These radiographers have received additional and specialised training to operate these systems, and may hold additional accreditation and certification.</w:t>
      </w:r>
    </w:p>
    <w:p w14:paraId="45B6749B" w14:textId="77777777" w:rsidR="001B513C" w:rsidRPr="001B513C" w:rsidRDefault="001B513C" w:rsidP="001B513C">
      <w:pPr>
        <w:pStyle w:val="NoSpacing"/>
        <w:ind w:left="-567"/>
        <w:rPr>
          <w:rFonts w:ascii="Minion Pro" w:hAnsi="Minion Pro"/>
          <w:bCs/>
          <w:color w:val="595959" w:themeColor="text1" w:themeTint="A6"/>
          <w:sz w:val="24"/>
          <w:szCs w:val="24"/>
        </w:rPr>
      </w:pPr>
    </w:p>
    <w:p w14:paraId="47577532" w14:textId="66EDCC50" w:rsidR="008571C1" w:rsidRDefault="001B513C" w:rsidP="008571C1">
      <w:pPr>
        <w:pStyle w:val="NoSpacing"/>
        <w:ind w:left="-567"/>
        <w:rPr>
          <w:rFonts w:ascii="Minion Pro" w:hAnsi="Minion Pro"/>
          <w:bCs/>
          <w:color w:val="595959" w:themeColor="text1" w:themeTint="A6"/>
        </w:rPr>
      </w:pPr>
      <w:r>
        <w:rPr>
          <w:rFonts w:ascii="Minion Pro" w:hAnsi="Minion Pro"/>
          <w:bCs/>
          <w:color w:val="595959" w:themeColor="text1" w:themeTint="A6"/>
          <w:sz w:val="24"/>
          <w:szCs w:val="24"/>
        </w:rPr>
        <w:t>The</w:t>
      </w:r>
      <w:r w:rsidRPr="001B513C">
        <w:rPr>
          <w:rFonts w:ascii="Minion Pro" w:hAnsi="Minion Pro"/>
          <w:bCs/>
          <w:color w:val="595959" w:themeColor="text1" w:themeTint="A6"/>
          <w:sz w:val="24"/>
          <w:szCs w:val="24"/>
        </w:rPr>
        <w:t xml:space="preserve"> </w:t>
      </w:r>
      <w:r w:rsidRPr="001B513C">
        <w:rPr>
          <w:rFonts w:ascii="Minion Pro" w:hAnsi="Minion Pro"/>
          <w:b/>
          <w:bCs/>
          <w:color w:val="595959" w:themeColor="text1" w:themeTint="A6"/>
          <w:sz w:val="24"/>
          <w:szCs w:val="24"/>
        </w:rPr>
        <w:t>radiologist</w:t>
      </w:r>
      <w:r w:rsidRPr="001B513C">
        <w:rPr>
          <w:rFonts w:ascii="Minion Pro" w:hAnsi="Minion Pro"/>
          <w:bCs/>
          <w:color w:val="595959" w:themeColor="text1" w:themeTint="A6"/>
          <w:sz w:val="24"/>
          <w:szCs w:val="24"/>
        </w:rPr>
        <w:t xml:space="preserve"> is a specialist medical doctor who reviews and interprets the images and provides a written report of the test to your referring doctor, specialist or allied health worker.</w:t>
      </w:r>
      <w:r w:rsidR="008571C1" w:rsidRPr="008571C1">
        <w:rPr>
          <w:rFonts w:ascii="Minion Pro" w:hAnsi="Minion Pro"/>
          <w:bCs/>
          <w:color w:val="595959" w:themeColor="text1" w:themeTint="A6"/>
        </w:rPr>
        <w:t xml:space="preserve"> </w:t>
      </w:r>
    </w:p>
    <w:p w14:paraId="4BC415D1" w14:textId="3C85DD53" w:rsidR="00DF1684" w:rsidRDefault="00DF1684" w:rsidP="008571C1">
      <w:pPr>
        <w:pStyle w:val="NoSpacing"/>
        <w:ind w:left="-567"/>
        <w:rPr>
          <w:rFonts w:ascii="Minion Pro" w:hAnsi="Minion Pro"/>
          <w:bCs/>
          <w:color w:val="595959" w:themeColor="text1" w:themeTint="A6"/>
        </w:rPr>
      </w:pPr>
    </w:p>
    <w:p w14:paraId="65D9A28B" w14:textId="322BCA55" w:rsidR="00F147C9" w:rsidRDefault="00EE3DA2" w:rsidP="00F147C9">
      <w:pPr>
        <w:pStyle w:val="NoSpacing"/>
        <w:ind w:left="-567"/>
        <w:rPr>
          <w:rFonts w:ascii="Minion Pro" w:hAnsi="Minion Pro"/>
          <w:b/>
          <w:bCs/>
          <w:color w:val="C00000"/>
          <w:sz w:val="28"/>
          <w:szCs w:val="28"/>
        </w:rPr>
      </w:pPr>
      <w:r>
        <w:rPr>
          <w:rFonts w:ascii="Minion Pro" w:hAnsi="Minion Pro"/>
          <w:b/>
          <w:bCs/>
          <w:color w:val="C00000"/>
          <w:sz w:val="28"/>
          <w:szCs w:val="28"/>
        </w:rPr>
        <w:t xml:space="preserve">What happens during a </w:t>
      </w:r>
      <w:r w:rsidR="0051620B">
        <w:rPr>
          <w:rFonts w:ascii="Minion Pro" w:hAnsi="Minion Pro"/>
          <w:b/>
          <w:bCs/>
          <w:color w:val="C00000"/>
          <w:sz w:val="28"/>
          <w:szCs w:val="28"/>
        </w:rPr>
        <w:t>MRI</w:t>
      </w:r>
      <w:r w:rsidR="005E3E4B">
        <w:rPr>
          <w:rFonts w:ascii="Minion Pro" w:hAnsi="Minion Pro"/>
          <w:b/>
          <w:bCs/>
          <w:color w:val="C00000"/>
          <w:sz w:val="28"/>
          <w:szCs w:val="28"/>
        </w:rPr>
        <w:t xml:space="preserve"> and how long will it take</w:t>
      </w:r>
      <w:r w:rsidR="00F147C9">
        <w:rPr>
          <w:rFonts w:ascii="Minion Pro" w:hAnsi="Minion Pro"/>
          <w:b/>
          <w:bCs/>
          <w:color w:val="C00000"/>
          <w:sz w:val="28"/>
          <w:szCs w:val="28"/>
        </w:rPr>
        <w:t>?</w:t>
      </w:r>
    </w:p>
    <w:p w14:paraId="5793C526" w14:textId="77777777" w:rsidR="00EE3DA2" w:rsidRDefault="00EE3DA2" w:rsidP="00D317E4">
      <w:pPr>
        <w:pStyle w:val="NoSpacing"/>
        <w:ind w:left="-567"/>
        <w:rPr>
          <w:rFonts w:ascii="Minion Pro" w:hAnsi="Minion Pro"/>
          <w:bCs/>
          <w:color w:val="595959" w:themeColor="text1" w:themeTint="A6"/>
          <w:sz w:val="24"/>
          <w:szCs w:val="24"/>
        </w:rPr>
      </w:pPr>
    </w:p>
    <w:p w14:paraId="11A90C8C" w14:textId="021270B4" w:rsidR="00D55CE9" w:rsidRPr="00D55CE9" w:rsidRDefault="00D55CE9" w:rsidP="00D55CE9">
      <w:pPr>
        <w:pStyle w:val="NoSpacing"/>
        <w:ind w:left="-567"/>
        <w:rPr>
          <w:rFonts w:ascii="Minion Pro" w:hAnsi="Minion Pro"/>
          <w:b/>
          <w:bCs/>
          <w:i/>
          <w:color w:val="595959" w:themeColor="text1" w:themeTint="A6"/>
          <w:sz w:val="24"/>
          <w:szCs w:val="24"/>
        </w:rPr>
      </w:pPr>
      <w:r w:rsidRPr="00D55CE9">
        <w:rPr>
          <w:rFonts w:ascii="Minion Pro" w:hAnsi="Minion Pro"/>
          <w:b/>
          <w:bCs/>
          <w:i/>
          <w:color w:val="595959" w:themeColor="text1" w:themeTint="A6"/>
          <w:sz w:val="24"/>
          <w:szCs w:val="24"/>
        </w:rPr>
        <w:t xml:space="preserve">The MRI procedure will be thoroughly explained to you, and your safety questionnaire reviewed and discussed </w:t>
      </w:r>
      <w:r>
        <w:rPr>
          <w:rFonts w:ascii="Minion Pro" w:hAnsi="Minion Pro"/>
          <w:b/>
          <w:bCs/>
          <w:i/>
          <w:color w:val="595959" w:themeColor="text1" w:themeTint="A6"/>
          <w:sz w:val="24"/>
          <w:szCs w:val="24"/>
        </w:rPr>
        <w:t xml:space="preserve">before you </w:t>
      </w:r>
      <w:proofErr w:type="gramStart"/>
      <w:r>
        <w:rPr>
          <w:rFonts w:ascii="Minion Pro" w:hAnsi="Minion Pro"/>
          <w:b/>
          <w:bCs/>
          <w:i/>
          <w:color w:val="595959" w:themeColor="text1" w:themeTint="A6"/>
          <w:sz w:val="24"/>
          <w:szCs w:val="24"/>
        </w:rPr>
        <w:t>are allowed to</w:t>
      </w:r>
      <w:proofErr w:type="gramEnd"/>
      <w:r w:rsidRPr="00D55CE9">
        <w:rPr>
          <w:rFonts w:ascii="Minion Pro" w:hAnsi="Minion Pro"/>
          <w:b/>
          <w:bCs/>
          <w:i/>
          <w:color w:val="595959" w:themeColor="text1" w:themeTint="A6"/>
          <w:sz w:val="24"/>
          <w:szCs w:val="24"/>
        </w:rPr>
        <w:t xml:space="preserve"> </w:t>
      </w:r>
      <w:r w:rsidRPr="00D55CE9">
        <w:rPr>
          <w:rFonts w:ascii="Minion Pro" w:hAnsi="Minion Pro"/>
          <w:b/>
          <w:bCs/>
          <w:i/>
          <w:color w:val="595959" w:themeColor="text1" w:themeTint="A6"/>
          <w:sz w:val="24"/>
          <w:szCs w:val="24"/>
        </w:rPr>
        <w:t>enter the scan room.</w:t>
      </w:r>
      <w:r w:rsidRPr="00D55CE9">
        <w:rPr>
          <w:rFonts w:ascii="Minion Pro" w:hAnsi="Minion Pro"/>
          <w:bCs/>
          <w:color w:val="595959" w:themeColor="text1" w:themeTint="A6"/>
          <w:sz w:val="24"/>
          <w:szCs w:val="24"/>
        </w:rPr>
        <w:t xml:space="preserve"> </w:t>
      </w:r>
      <w:r w:rsidRPr="00D55CE9">
        <w:rPr>
          <w:rFonts w:ascii="Minion Pro" w:hAnsi="Minion Pro"/>
          <w:b/>
          <w:bCs/>
          <w:i/>
          <w:color w:val="595959" w:themeColor="text1" w:themeTint="A6"/>
          <w:sz w:val="24"/>
          <w:szCs w:val="24"/>
        </w:rPr>
        <w:t>You must not enter the MRI room until you have been instructed to do so by the radiographer.</w:t>
      </w:r>
    </w:p>
    <w:p w14:paraId="1639117C" w14:textId="77777777" w:rsidR="00D55CE9" w:rsidRDefault="00D55CE9" w:rsidP="00D55CE9">
      <w:pPr>
        <w:pStyle w:val="NoSpacing"/>
        <w:ind w:left="-567"/>
        <w:rPr>
          <w:rFonts w:ascii="Minion Pro" w:hAnsi="Minion Pro"/>
          <w:bCs/>
          <w:color w:val="595959" w:themeColor="text1" w:themeTint="A6"/>
          <w:sz w:val="24"/>
          <w:szCs w:val="24"/>
        </w:rPr>
      </w:pPr>
    </w:p>
    <w:p w14:paraId="32AEB273" w14:textId="77777777" w:rsidR="00D55CE9" w:rsidRP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You will usually be asked to change into a gown. This increases safety, with items in your pockets not being accidentally taken into the scan room.</w:t>
      </w:r>
    </w:p>
    <w:p w14:paraId="7300A158" w14:textId="7A3A9651" w:rsid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lastRenderedPageBreak/>
        <w:t>You will be asked to lie on the scan table and given a buzzer to hold. When you squeeze it, an alarm sounds in the control room and you will be able to talk to the radiographer.</w:t>
      </w:r>
    </w:p>
    <w:p w14:paraId="34A58A40" w14:textId="77777777" w:rsidR="00D55CE9" w:rsidRPr="00D55CE9" w:rsidRDefault="00D55CE9" w:rsidP="00D55CE9">
      <w:pPr>
        <w:pStyle w:val="NoSpacing"/>
        <w:ind w:left="-567"/>
        <w:rPr>
          <w:rFonts w:ascii="Minion Pro" w:hAnsi="Minion Pro"/>
          <w:bCs/>
          <w:color w:val="595959" w:themeColor="text1" w:themeTint="A6"/>
          <w:sz w:val="24"/>
          <w:szCs w:val="24"/>
        </w:rPr>
      </w:pPr>
    </w:p>
    <w:p w14:paraId="16114482" w14:textId="77777777" w:rsid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 xml:space="preserve">If you have any questions, please ask the radiographer who will be operating the MRI scanner, as it is important that you are comfortable and know what will be happening. </w:t>
      </w:r>
    </w:p>
    <w:p w14:paraId="4015E030" w14:textId="4DB59796" w:rsidR="00D55CE9" w:rsidRDefault="00D55CE9" w:rsidP="00D55CE9">
      <w:pPr>
        <w:pStyle w:val="NoSpacing"/>
        <w:ind w:left="-567"/>
        <w:rPr>
          <w:rFonts w:ascii="Minion Pro" w:hAnsi="Minion Pro"/>
          <w:bCs/>
          <w:color w:val="595959" w:themeColor="text1" w:themeTint="A6"/>
          <w:sz w:val="24"/>
          <w:szCs w:val="24"/>
        </w:rPr>
      </w:pPr>
      <w:r>
        <w:rPr>
          <w:rFonts w:ascii="Minion Pro" w:hAnsi="Minion Pro"/>
          <w:bCs/>
          <w:color w:val="595959" w:themeColor="text1" w:themeTint="A6"/>
          <w:sz w:val="24"/>
          <w:szCs w:val="24"/>
        </w:rPr>
        <w:t>Once the scan starts, t</w:t>
      </w:r>
      <w:r w:rsidRPr="00D55CE9">
        <w:rPr>
          <w:rFonts w:ascii="Minion Pro" w:hAnsi="Minion Pro"/>
          <w:bCs/>
          <w:color w:val="595959" w:themeColor="text1" w:themeTint="A6"/>
          <w:sz w:val="24"/>
          <w:szCs w:val="24"/>
        </w:rPr>
        <w:t>he radiographer will be able to see you from the control room throughout the scan.</w:t>
      </w:r>
    </w:p>
    <w:p w14:paraId="4A852344" w14:textId="77777777" w:rsidR="00D55CE9" w:rsidRPr="00D55CE9" w:rsidRDefault="00D55CE9" w:rsidP="00D55CE9">
      <w:pPr>
        <w:pStyle w:val="NoSpacing"/>
        <w:ind w:left="-567"/>
        <w:rPr>
          <w:rFonts w:ascii="Minion Pro" w:hAnsi="Minion Pro"/>
          <w:bCs/>
          <w:color w:val="595959" w:themeColor="text1" w:themeTint="A6"/>
          <w:sz w:val="24"/>
          <w:szCs w:val="24"/>
        </w:rPr>
      </w:pPr>
    </w:p>
    <w:p w14:paraId="5127B880" w14:textId="302F0BD7" w:rsid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The MRI scanner is very noisy during the scans. You will be given earplugs or headphones</w:t>
      </w:r>
      <w:r>
        <w:rPr>
          <w:rFonts w:ascii="Minion Pro" w:hAnsi="Minion Pro"/>
          <w:bCs/>
          <w:color w:val="595959" w:themeColor="text1" w:themeTint="A6"/>
          <w:sz w:val="24"/>
          <w:szCs w:val="24"/>
        </w:rPr>
        <w:t xml:space="preserve"> with music</w:t>
      </w:r>
      <w:r w:rsidRPr="00D55CE9">
        <w:rPr>
          <w:rFonts w:ascii="Minion Pro" w:hAnsi="Minion Pro"/>
          <w:bCs/>
          <w:color w:val="595959" w:themeColor="text1" w:themeTint="A6"/>
          <w:sz w:val="24"/>
          <w:szCs w:val="24"/>
        </w:rPr>
        <w:t xml:space="preserve"> to reduce the noise to</w:t>
      </w:r>
      <w:r>
        <w:rPr>
          <w:rFonts w:ascii="Minion Pro" w:hAnsi="Minion Pro"/>
          <w:bCs/>
          <w:color w:val="595959" w:themeColor="text1" w:themeTint="A6"/>
          <w:sz w:val="24"/>
          <w:szCs w:val="24"/>
        </w:rPr>
        <w:t xml:space="preserve"> comfortable and</w:t>
      </w:r>
      <w:r w:rsidRPr="00D55CE9">
        <w:rPr>
          <w:rFonts w:ascii="Minion Pro" w:hAnsi="Minion Pro"/>
          <w:bCs/>
          <w:color w:val="595959" w:themeColor="text1" w:themeTint="A6"/>
          <w:sz w:val="24"/>
          <w:szCs w:val="24"/>
        </w:rPr>
        <w:t xml:space="preserve"> safe levels.</w:t>
      </w:r>
    </w:p>
    <w:p w14:paraId="17E60063" w14:textId="77777777" w:rsidR="00D55CE9" w:rsidRPr="00D55CE9" w:rsidRDefault="00D55CE9" w:rsidP="00D55CE9">
      <w:pPr>
        <w:pStyle w:val="NoSpacing"/>
        <w:ind w:left="-567"/>
        <w:rPr>
          <w:rFonts w:ascii="Minion Pro" w:hAnsi="Minion Pro"/>
          <w:bCs/>
          <w:color w:val="595959" w:themeColor="text1" w:themeTint="A6"/>
          <w:sz w:val="24"/>
          <w:szCs w:val="24"/>
        </w:rPr>
      </w:pPr>
    </w:p>
    <w:p w14:paraId="7BDDE86E" w14:textId="71B89CC8" w:rsidR="00D55CE9" w:rsidRP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 xml:space="preserve">Depending on the type of MRI you are having and your </w:t>
      </w:r>
      <w:proofErr w:type="gramStart"/>
      <w:r w:rsidRPr="00D55CE9">
        <w:rPr>
          <w:rFonts w:ascii="Minion Pro" w:hAnsi="Minion Pro"/>
          <w:bCs/>
          <w:color w:val="595959" w:themeColor="text1" w:themeTint="A6"/>
          <w:sz w:val="24"/>
          <w:szCs w:val="24"/>
        </w:rPr>
        <w:t>particular situation</w:t>
      </w:r>
      <w:proofErr w:type="gramEnd"/>
      <w:r w:rsidRPr="00D55CE9">
        <w:rPr>
          <w:rFonts w:ascii="Minion Pro" w:hAnsi="Minion Pro"/>
          <w:bCs/>
          <w:color w:val="595959" w:themeColor="text1" w:themeTint="A6"/>
          <w:sz w:val="24"/>
          <w:szCs w:val="24"/>
        </w:rPr>
        <w:t>, you might have:</w:t>
      </w:r>
    </w:p>
    <w:p w14:paraId="0B2AAD50" w14:textId="77777777" w:rsidR="00D55CE9" w:rsidRPr="00D55CE9" w:rsidRDefault="00D55CE9" w:rsidP="00D55CE9">
      <w:pPr>
        <w:pStyle w:val="NoSpacing"/>
        <w:numPr>
          <w:ilvl w:val="0"/>
          <w:numId w:val="17"/>
        </w:numPr>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leads placed on your chest to monitor your heartbeat if having a heart scan;</w:t>
      </w:r>
    </w:p>
    <w:p w14:paraId="7F479885" w14:textId="5356A211" w:rsidR="00D55CE9" w:rsidRPr="00D55CE9" w:rsidRDefault="00D55CE9" w:rsidP="00D55CE9">
      <w:pPr>
        <w:pStyle w:val="NoSpacing"/>
        <w:numPr>
          <w:ilvl w:val="0"/>
          <w:numId w:val="17"/>
        </w:numPr>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a small plastic tube (puls</w:t>
      </w:r>
      <w:r>
        <w:rPr>
          <w:rFonts w:ascii="Minion Pro" w:hAnsi="Minion Pro"/>
          <w:bCs/>
          <w:color w:val="595959" w:themeColor="text1" w:themeTint="A6"/>
          <w:sz w:val="24"/>
          <w:szCs w:val="24"/>
        </w:rPr>
        <w:t>e-</w:t>
      </w:r>
      <w:r w:rsidRPr="00D55CE9">
        <w:rPr>
          <w:rFonts w:ascii="Minion Pro" w:hAnsi="Minion Pro"/>
          <w:bCs/>
          <w:color w:val="595959" w:themeColor="text1" w:themeTint="A6"/>
          <w:sz w:val="24"/>
          <w:szCs w:val="24"/>
        </w:rPr>
        <w:t>oximeter) taped on your finger to check your breathing and heart rate if having sedative (calming) medication; and/or</w:t>
      </w:r>
    </w:p>
    <w:p w14:paraId="78B32AF0" w14:textId="3D943932" w:rsidR="00D55CE9" w:rsidRDefault="00D55CE9" w:rsidP="00D55CE9">
      <w:pPr>
        <w:pStyle w:val="NoSpacing"/>
        <w:numPr>
          <w:ilvl w:val="0"/>
          <w:numId w:val="17"/>
        </w:numPr>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a needle inserted into a vein in your arm if any medication is required during the scan.</w:t>
      </w:r>
    </w:p>
    <w:p w14:paraId="7A6316E4" w14:textId="77777777" w:rsidR="00D55CE9" w:rsidRPr="00D55CE9" w:rsidRDefault="00D55CE9" w:rsidP="00D55CE9">
      <w:pPr>
        <w:pStyle w:val="NoSpacing"/>
        <w:ind w:left="720"/>
        <w:rPr>
          <w:rFonts w:ascii="Minion Pro" w:hAnsi="Minion Pro"/>
          <w:bCs/>
          <w:color w:val="595959" w:themeColor="text1" w:themeTint="A6"/>
          <w:sz w:val="24"/>
          <w:szCs w:val="24"/>
        </w:rPr>
      </w:pPr>
    </w:p>
    <w:p w14:paraId="1E6923AB" w14:textId="58F6A5A0" w:rsid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 xml:space="preserve">The most common medication injected is a contrast agent or ‘dye’ called </w:t>
      </w:r>
      <w:hyperlink r:id="rId9" w:history="1">
        <w:r w:rsidRPr="00D55CE9">
          <w:rPr>
            <w:rStyle w:val="Hyperlink"/>
            <w:rFonts w:ascii="Minion Pro" w:hAnsi="Minion Pro"/>
            <w:sz w:val="24"/>
            <w:szCs w:val="24"/>
          </w:rPr>
          <w:t>gadolinium contrast medium</w:t>
        </w:r>
      </w:hyperlink>
      <w:r w:rsidRPr="00D55CE9">
        <w:rPr>
          <w:rFonts w:ascii="Minion Pro" w:hAnsi="Minion Pro"/>
          <w:bCs/>
          <w:color w:val="595959" w:themeColor="text1" w:themeTint="A6"/>
          <w:sz w:val="24"/>
          <w:szCs w:val="24"/>
        </w:rPr>
        <w:t xml:space="preserve">. </w:t>
      </w:r>
      <w:proofErr w:type="gramStart"/>
      <w:r w:rsidRPr="00D55CE9">
        <w:rPr>
          <w:rFonts w:ascii="Minion Pro" w:hAnsi="Minion Pro"/>
          <w:bCs/>
          <w:color w:val="595959" w:themeColor="text1" w:themeTint="A6"/>
          <w:sz w:val="24"/>
          <w:szCs w:val="24"/>
        </w:rPr>
        <w:t>This highlights</w:t>
      </w:r>
      <w:proofErr w:type="gramEnd"/>
      <w:r w:rsidRPr="00D55CE9">
        <w:rPr>
          <w:rFonts w:ascii="Minion Pro" w:hAnsi="Minion Pro"/>
          <w:bCs/>
          <w:color w:val="595959" w:themeColor="text1" w:themeTint="A6"/>
          <w:sz w:val="24"/>
          <w:szCs w:val="24"/>
        </w:rPr>
        <w:t xml:space="preserve"> </w:t>
      </w:r>
      <w:r>
        <w:rPr>
          <w:rFonts w:ascii="Minion Pro" w:hAnsi="Minion Pro"/>
          <w:bCs/>
          <w:color w:val="595959" w:themeColor="text1" w:themeTint="A6"/>
          <w:sz w:val="24"/>
          <w:szCs w:val="24"/>
        </w:rPr>
        <w:t>certain</w:t>
      </w:r>
      <w:r w:rsidRPr="00D55CE9">
        <w:rPr>
          <w:rFonts w:ascii="Minion Pro" w:hAnsi="Minion Pro"/>
          <w:bCs/>
          <w:color w:val="595959" w:themeColor="text1" w:themeTint="A6"/>
          <w:sz w:val="24"/>
          <w:szCs w:val="24"/>
        </w:rPr>
        <w:t xml:space="preserve"> part</w:t>
      </w:r>
      <w:r>
        <w:rPr>
          <w:rFonts w:ascii="Minion Pro" w:hAnsi="Minion Pro"/>
          <w:bCs/>
          <w:color w:val="595959" w:themeColor="text1" w:themeTint="A6"/>
          <w:sz w:val="24"/>
          <w:szCs w:val="24"/>
        </w:rPr>
        <w:t>s</w:t>
      </w:r>
      <w:r w:rsidRPr="00D55CE9">
        <w:rPr>
          <w:rFonts w:ascii="Minion Pro" w:hAnsi="Minion Pro"/>
          <w:bCs/>
          <w:color w:val="595959" w:themeColor="text1" w:themeTint="A6"/>
          <w:sz w:val="24"/>
          <w:szCs w:val="24"/>
        </w:rPr>
        <w:t xml:space="preserve"> of the body being scanned, which </w:t>
      </w:r>
      <w:r>
        <w:rPr>
          <w:rFonts w:ascii="Minion Pro" w:hAnsi="Minion Pro"/>
          <w:bCs/>
          <w:color w:val="595959" w:themeColor="text1" w:themeTint="A6"/>
          <w:sz w:val="24"/>
          <w:szCs w:val="24"/>
        </w:rPr>
        <w:t>will</w:t>
      </w:r>
      <w:r w:rsidRPr="00D55CE9">
        <w:rPr>
          <w:rFonts w:ascii="Minion Pro" w:hAnsi="Minion Pro"/>
          <w:bCs/>
          <w:color w:val="595959" w:themeColor="text1" w:themeTint="A6"/>
          <w:sz w:val="24"/>
          <w:szCs w:val="24"/>
        </w:rPr>
        <w:t xml:space="preserve"> give more information to the radiologi</w:t>
      </w:r>
      <w:r>
        <w:rPr>
          <w:rFonts w:ascii="Minion Pro" w:hAnsi="Minion Pro"/>
          <w:bCs/>
          <w:color w:val="595959" w:themeColor="text1" w:themeTint="A6"/>
          <w:sz w:val="24"/>
          <w:szCs w:val="24"/>
        </w:rPr>
        <w:t>st who is assessing your scan</w:t>
      </w:r>
      <w:r w:rsidRPr="00D55CE9">
        <w:rPr>
          <w:rFonts w:ascii="Minion Pro" w:hAnsi="Minion Pro"/>
          <w:bCs/>
          <w:color w:val="595959" w:themeColor="text1" w:themeTint="A6"/>
          <w:sz w:val="24"/>
          <w:szCs w:val="24"/>
        </w:rPr>
        <w:t>.</w:t>
      </w:r>
    </w:p>
    <w:p w14:paraId="7ADEC6EE" w14:textId="77777777" w:rsidR="00D55CE9" w:rsidRPr="00D55CE9" w:rsidRDefault="00D55CE9" w:rsidP="00D55CE9">
      <w:pPr>
        <w:pStyle w:val="NoSpacing"/>
        <w:ind w:left="-567"/>
        <w:rPr>
          <w:rFonts w:ascii="Minion Pro" w:hAnsi="Minion Pro"/>
          <w:bCs/>
          <w:color w:val="595959" w:themeColor="text1" w:themeTint="A6"/>
          <w:sz w:val="24"/>
          <w:szCs w:val="24"/>
        </w:rPr>
      </w:pPr>
    </w:p>
    <w:p w14:paraId="67FC6B08" w14:textId="299DB6E0" w:rsidR="00723BF2"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T</w:t>
      </w:r>
      <w:r w:rsidR="00723BF2">
        <w:rPr>
          <w:rFonts w:ascii="Minion Pro" w:hAnsi="Minion Pro"/>
          <w:bCs/>
          <w:color w:val="595959" w:themeColor="text1" w:themeTint="A6"/>
          <w:sz w:val="24"/>
          <w:szCs w:val="24"/>
        </w:rPr>
        <w:t>he part of your body being</w:t>
      </w:r>
      <w:r w:rsidRPr="00D55CE9">
        <w:rPr>
          <w:rFonts w:ascii="Minion Pro" w:hAnsi="Minion Pro"/>
          <w:bCs/>
          <w:color w:val="595959" w:themeColor="text1" w:themeTint="A6"/>
          <w:sz w:val="24"/>
          <w:szCs w:val="24"/>
        </w:rPr>
        <w:t xml:space="preserve"> scanned will be carefully positioned and gently secured, so you are comfortable and more likely </w:t>
      </w:r>
      <w:r w:rsidR="00723BF2">
        <w:rPr>
          <w:rFonts w:ascii="Minion Pro" w:hAnsi="Minion Pro"/>
          <w:bCs/>
          <w:color w:val="595959" w:themeColor="text1" w:themeTint="A6"/>
          <w:sz w:val="24"/>
          <w:szCs w:val="24"/>
        </w:rPr>
        <w:t xml:space="preserve">and able </w:t>
      </w:r>
      <w:r w:rsidRPr="00D55CE9">
        <w:rPr>
          <w:rFonts w:ascii="Minion Pro" w:hAnsi="Minion Pro"/>
          <w:bCs/>
          <w:color w:val="595959" w:themeColor="text1" w:themeTint="A6"/>
          <w:sz w:val="24"/>
          <w:szCs w:val="24"/>
        </w:rPr>
        <w:t xml:space="preserve">to remain still. This </w:t>
      </w:r>
      <w:r w:rsidR="00723BF2">
        <w:rPr>
          <w:rFonts w:ascii="Minion Pro" w:hAnsi="Minion Pro"/>
          <w:bCs/>
          <w:color w:val="595959" w:themeColor="text1" w:themeTint="A6"/>
          <w:sz w:val="24"/>
          <w:szCs w:val="24"/>
        </w:rPr>
        <w:t>region</w:t>
      </w:r>
      <w:r w:rsidRPr="00D55CE9">
        <w:rPr>
          <w:rFonts w:ascii="Minion Pro" w:hAnsi="Minion Pro"/>
          <w:bCs/>
          <w:color w:val="595959" w:themeColor="text1" w:themeTint="A6"/>
          <w:sz w:val="24"/>
          <w:szCs w:val="24"/>
        </w:rPr>
        <w:t xml:space="preserve"> will then have </w:t>
      </w:r>
      <w:r w:rsidR="005E67CE">
        <w:rPr>
          <w:rFonts w:ascii="Minion Pro" w:hAnsi="Minion Pro"/>
          <w:bCs/>
          <w:color w:val="595959" w:themeColor="text1" w:themeTint="A6"/>
          <w:sz w:val="24"/>
          <w:szCs w:val="24"/>
        </w:rPr>
        <w:t xml:space="preserve">a </w:t>
      </w:r>
      <w:r w:rsidR="005E67CE" w:rsidRPr="00D55CE9">
        <w:rPr>
          <w:rFonts w:ascii="Minion Pro" w:hAnsi="Minion Pro"/>
          <w:bCs/>
          <w:color w:val="595959" w:themeColor="text1" w:themeTint="A6"/>
          <w:sz w:val="24"/>
          <w:szCs w:val="24"/>
        </w:rPr>
        <w:t>special antenna</w:t>
      </w:r>
      <w:r w:rsidRPr="00D55CE9">
        <w:rPr>
          <w:rFonts w:ascii="Minion Pro" w:hAnsi="Minion Pro"/>
          <w:bCs/>
          <w:color w:val="595959" w:themeColor="text1" w:themeTint="A6"/>
          <w:sz w:val="24"/>
          <w:szCs w:val="24"/>
        </w:rPr>
        <w:t xml:space="preserve"> (</w:t>
      </w:r>
      <w:r w:rsidR="00723BF2" w:rsidRPr="00723BF2">
        <w:rPr>
          <w:rFonts w:ascii="Minion Pro" w:hAnsi="Minion Pro"/>
          <w:b/>
          <w:bCs/>
          <w:i/>
          <w:color w:val="595959" w:themeColor="text1" w:themeTint="A6"/>
          <w:sz w:val="24"/>
          <w:szCs w:val="24"/>
        </w:rPr>
        <w:t>known as a coil</w:t>
      </w:r>
      <w:r w:rsidRPr="00D55CE9">
        <w:rPr>
          <w:rFonts w:ascii="Minion Pro" w:hAnsi="Minion Pro"/>
          <w:bCs/>
          <w:color w:val="595959" w:themeColor="text1" w:themeTint="A6"/>
          <w:sz w:val="24"/>
          <w:szCs w:val="24"/>
        </w:rPr>
        <w:t xml:space="preserve">) positioned around it to pick up signals </w:t>
      </w:r>
      <w:r w:rsidR="00723BF2">
        <w:rPr>
          <w:rFonts w:ascii="Minion Pro" w:hAnsi="Minion Pro"/>
          <w:bCs/>
          <w:color w:val="595959" w:themeColor="text1" w:themeTint="A6"/>
          <w:sz w:val="24"/>
          <w:szCs w:val="24"/>
        </w:rPr>
        <w:t xml:space="preserve">coming </w:t>
      </w:r>
      <w:r w:rsidRPr="00D55CE9">
        <w:rPr>
          <w:rFonts w:ascii="Minion Pro" w:hAnsi="Minion Pro"/>
          <w:bCs/>
          <w:color w:val="595959" w:themeColor="text1" w:themeTint="A6"/>
          <w:sz w:val="24"/>
          <w:szCs w:val="24"/>
        </w:rPr>
        <w:t>from your body</w:t>
      </w:r>
      <w:r w:rsidR="00723BF2">
        <w:rPr>
          <w:rFonts w:ascii="Minion Pro" w:hAnsi="Minion Pro"/>
          <w:bCs/>
          <w:color w:val="595959" w:themeColor="text1" w:themeTint="A6"/>
          <w:sz w:val="24"/>
          <w:szCs w:val="24"/>
        </w:rPr>
        <w:t xml:space="preserve">, </w:t>
      </w:r>
      <w:r w:rsidRPr="00D55CE9">
        <w:rPr>
          <w:rFonts w:ascii="Minion Pro" w:hAnsi="Minion Pro"/>
          <w:bCs/>
          <w:color w:val="595959" w:themeColor="text1" w:themeTint="A6"/>
          <w:sz w:val="24"/>
          <w:szCs w:val="24"/>
        </w:rPr>
        <w:t xml:space="preserve">for the computer to create </w:t>
      </w:r>
      <w:r w:rsidR="00723BF2">
        <w:rPr>
          <w:rFonts w:ascii="Minion Pro" w:hAnsi="Minion Pro"/>
          <w:bCs/>
          <w:color w:val="595959" w:themeColor="text1" w:themeTint="A6"/>
          <w:sz w:val="24"/>
          <w:szCs w:val="24"/>
        </w:rPr>
        <w:t xml:space="preserve">the required </w:t>
      </w:r>
      <w:r w:rsidRPr="00D55CE9">
        <w:rPr>
          <w:rFonts w:ascii="Minion Pro" w:hAnsi="Minion Pro"/>
          <w:bCs/>
          <w:color w:val="595959" w:themeColor="text1" w:themeTint="A6"/>
          <w:sz w:val="24"/>
          <w:szCs w:val="24"/>
        </w:rPr>
        <w:t xml:space="preserve">images. </w:t>
      </w:r>
    </w:p>
    <w:p w14:paraId="5AB66A7F" w14:textId="77777777" w:rsidR="00723BF2" w:rsidRDefault="00723BF2" w:rsidP="00D55CE9">
      <w:pPr>
        <w:pStyle w:val="NoSpacing"/>
        <w:ind w:left="-567"/>
        <w:rPr>
          <w:rFonts w:ascii="Minion Pro" w:hAnsi="Minion Pro"/>
          <w:bCs/>
          <w:color w:val="595959" w:themeColor="text1" w:themeTint="A6"/>
          <w:sz w:val="24"/>
          <w:szCs w:val="24"/>
        </w:rPr>
      </w:pPr>
    </w:p>
    <w:p w14:paraId="4626F159" w14:textId="0336E2CE" w:rsid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The coils are usually encased in a plastic pad or frame. Depending on the part of the body being scanned, they might be wrapped around your shoulder</w:t>
      </w:r>
      <w:r w:rsidR="00723BF2">
        <w:rPr>
          <w:rFonts w:ascii="Minion Pro" w:hAnsi="Minion Pro"/>
          <w:bCs/>
          <w:color w:val="595959" w:themeColor="text1" w:themeTint="A6"/>
          <w:sz w:val="24"/>
          <w:szCs w:val="24"/>
        </w:rPr>
        <w:t xml:space="preserve">, your knee or wrist, for your head and neck, </w:t>
      </w:r>
      <w:proofErr w:type="gramStart"/>
      <w:r w:rsidR="00723BF2">
        <w:rPr>
          <w:rFonts w:ascii="Minion Pro" w:hAnsi="Minion Pro"/>
          <w:bCs/>
          <w:color w:val="595959" w:themeColor="text1" w:themeTint="A6"/>
          <w:sz w:val="24"/>
          <w:szCs w:val="24"/>
        </w:rPr>
        <w:t>and also</w:t>
      </w:r>
      <w:proofErr w:type="gramEnd"/>
      <w:r w:rsidR="00723BF2">
        <w:rPr>
          <w:rFonts w:ascii="Minion Pro" w:hAnsi="Minion Pro"/>
          <w:bCs/>
          <w:color w:val="595959" w:themeColor="text1" w:themeTint="A6"/>
          <w:sz w:val="24"/>
          <w:szCs w:val="24"/>
        </w:rPr>
        <w:t xml:space="preserve"> may </w:t>
      </w:r>
      <w:r w:rsidRPr="00D55CE9">
        <w:rPr>
          <w:rFonts w:ascii="Minion Pro" w:hAnsi="Minion Pro"/>
          <w:bCs/>
          <w:color w:val="595959" w:themeColor="text1" w:themeTint="A6"/>
          <w:sz w:val="24"/>
          <w:szCs w:val="24"/>
        </w:rPr>
        <w:t>lie on top of your stomach</w:t>
      </w:r>
      <w:r w:rsidR="00723BF2">
        <w:rPr>
          <w:rFonts w:ascii="Minion Pro" w:hAnsi="Minion Pro"/>
          <w:bCs/>
          <w:color w:val="595959" w:themeColor="text1" w:themeTint="A6"/>
          <w:sz w:val="24"/>
          <w:szCs w:val="24"/>
        </w:rPr>
        <w:t xml:space="preserve"> or pelvis. </w:t>
      </w:r>
      <w:r w:rsidRPr="00D55CE9">
        <w:rPr>
          <w:rFonts w:ascii="Minion Pro" w:hAnsi="Minion Pro"/>
          <w:bCs/>
          <w:color w:val="595959" w:themeColor="text1" w:themeTint="A6"/>
          <w:sz w:val="24"/>
          <w:szCs w:val="24"/>
        </w:rPr>
        <w:t>Some coils are in the mattress of the scan bed, used when your back is being scanned.</w:t>
      </w:r>
    </w:p>
    <w:p w14:paraId="6BA7BBAB" w14:textId="77777777" w:rsidR="00723BF2" w:rsidRPr="00D55CE9" w:rsidRDefault="00723BF2" w:rsidP="00D55CE9">
      <w:pPr>
        <w:pStyle w:val="NoSpacing"/>
        <w:ind w:left="-567"/>
        <w:rPr>
          <w:rFonts w:ascii="Minion Pro" w:hAnsi="Minion Pro"/>
          <w:bCs/>
          <w:color w:val="595959" w:themeColor="text1" w:themeTint="A6"/>
          <w:sz w:val="24"/>
          <w:szCs w:val="24"/>
        </w:rPr>
      </w:pPr>
    </w:p>
    <w:p w14:paraId="5F05B48D" w14:textId="77777777" w:rsidR="00D55CE9" w:rsidRP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The scan table will then move into the centre of the machine. Your head might be inside or outside the scanner, depending on the part of the body being scanned.</w:t>
      </w:r>
    </w:p>
    <w:p w14:paraId="78EC8187" w14:textId="1CD7903A" w:rsid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 xml:space="preserve">When the scan begins, you will hear a knocking noise that continues during each scan. Scanning is not continuous, and each scan varies in length from about 1 to several minutes, with a break in between. You will be able to talk to the radiographer between </w:t>
      </w:r>
      <w:r w:rsidRPr="00D55CE9">
        <w:rPr>
          <w:rFonts w:ascii="Minion Pro" w:hAnsi="Minion Pro"/>
          <w:bCs/>
          <w:color w:val="595959" w:themeColor="text1" w:themeTint="A6"/>
          <w:sz w:val="24"/>
          <w:szCs w:val="24"/>
        </w:rPr>
        <w:lastRenderedPageBreak/>
        <w:t>each scan and can press the buzzer if you are not comfortable or want to come out of the machine at any time.</w:t>
      </w:r>
    </w:p>
    <w:p w14:paraId="14C4CA47" w14:textId="77777777" w:rsidR="00723BF2" w:rsidRPr="00D55CE9" w:rsidRDefault="00723BF2" w:rsidP="00D55CE9">
      <w:pPr>
        <w:pStyle w:val="NoSpacing"/>
        <w:ind w:left="-567"/>
        <w:rPr>
          <w:rFonts w:ascii="Minion Pro" w:hAnsi="Minion Pro"/>
          <w:bCs/>
          <w:color w:val="595959" w:themeColor="text1" w:themeTint="A6"/>
          <w:sz w:val="24"/>
          <w:szCs w:val="24"/>
        </w:rPr>
      </w:pPr>
    </w:p>
    <w:p w14:paraId="2431FEFF" w14:textId="47FFEFE9" w:rsid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 xml:space="preserve">The scanning process is painless. You might feel </w:t>
      </w:r>
      <w:r w:rsidR="00723BF2">
        <w:rPr>
          <w:rFonts w:ascii="Minion Pro" w:hAnsi="Minion Pro"/>
          <w:bCs/>
          <w:color w:val="595959" w:themeColor="text1" w:themeTint="A6"/>
          <w:sz w:val="24"/>
          <w:szCs w:val="24"/>
        </w:rPr>
        <w:t xml:space="preserve">slightly </w:t>
      </w:r>
      <w:r w:rsidRPr="00D55CE9">
        <w:rPr>
          <w:rFonts w:ascii="Minion Pro" w:hAnsi="Minion Pro"/>
          <w:bCs/>
          <w:color w:val="595959" w:themeColor="text1" w:themeTint="A6"/>
          <w:sz w:val="24"/>
          <w:szCs w:val="24"/>
        </w:rPr>
        <w:t>warm during scanning. If you do feel anything at all, it is important you tell the radiographer carrying out the scan.</w:t>
      </w:r>
    </w:p>
    <w:p w14:paraId="40A3977C" w14:textId="77777777" w:rsidR="00723BF2" w:rsidRPr="00D55CE9" w:rsidRDefault="00723BF2" w:rsidP="00D55CE9">
      <w:pPr>
        <w:pStyle w:val="NoSpacing"/>
        <w:ind w:left="-567"/>
        <w:rPr>
          <w:rFonts w:ascii="Minion Pro" w:hAnsi="Minion Pro"/>
          <w:bCs/>
          <w:color w:val="595959" w:themeColor="text1" w:themeTint="A6"/>
          <w:sz w:val="24"/>
          <w:szCs w:val="24"/>
        </w:rPr>
      </w:pPr>
    </w:p>
    <w:p w14:paraId="034220E7" w14:textId="4D52E470" w:rsidR="00723BF2" w:rsidRDefault="00723BF2" w:rsidP="00D55CE9">
      <w:pPr>
        <w:pStyle w:val="NoSpacing"/>
        <w:ind w:left="-567"/>
        <w:rPr>
          <w:rFonts w:ascii="Minion Pro" w:hAnsi="Minion Pro"/>
          <w:b/>
          <w:bCs/>
          <w:i/>
          <w:color w:val="595959" w:themeColor="text1" w:themeTint="A6"/>
          <w:sz w:val="24"/>
          <w:szCs w:val="24"/>
        </w:rPr>
      </w:pPr>
      <w:r w:rsidRPr="00723BF2">
        <w:rPr>
          <w:rFonts w:ascii="Minion Pro" w:hAnsi="Minion Pro"/>
          <w:b/>
          <w:bCs/>
          <w:i/>
          <w:color w:val="595959" w:themeColor="text1" w:themeTint="A6"/>
          <w:sz w:val="24"/>
          <w:szCs w:val="24"/>
        </w:rPr>
        <w:t>It is critical that you</w:t>
      </w:r>
      <w:r w:rsidR="00D55CE9" w:rsidRPr="00723BF2">
        <w:rPr>
          <w:rFonts w:ascii="Minion Pro" w:hAnsi="Minion Pro"/>
          <w:b/>
          <w:bCs/>
          <w:i/>
          <w:color w:val="595959" w:themeColor="text1" w:themeTint="A6"/>
          <w:sz w:val="24"/>
          <w:szCs w:val="24"/>
        </w:rPr>
        <w:t xml:space="preserve"> lie </w:t>
      </w:r>
      <w:r>
        <w:rPr>
          <w:rFonts w:ascii="Minion Pro" w:hAnsi="Minion Pro"/>
          <w:b/>
          <w:bCs/>
          <w:i/>
          <w:color w:val="595959" w:themeColor="text1" w:themeTint="A6"/>
          <w:sz w:val="24"/>
          <w:szCs w:val="24"/>
        </w:rPr>
        <w:t xml:space="preserve">extremely </w:t>
      </w:r>
      <w:r w:rsidR="00D55CE9" w:rsidRPr="00723BF2">
        <w:rPr>
          <w:rFonts w:ascii="Minion Pro" w:hAnsi="Minion Pro"/>
          <w:b/>
          <w:bCs/>
          <w:i/>
          <w:color w:val="595959" w:themeColor="text1" w:themeTint="A6"/>
          <w:sz w:val="24"/>
          <w:szCs w:val="24"/>
        </w:rPr>
        <w:t xml:space="preserve">still and hold your position during the scan. </w:t>
      </w:r>
    </w:p>
    <w:p w14:paraId="00128A89" w14:textId="77777777" w:rsidR="00723BF2" w:rsidRDefault="00723BF2" w:rsidP="00D55CE9">
      <w:pPr>
        <w:pStyle w:val="NoSpacing"/>
        <w:ind w:left="-567"/>
        <w:rPr>
          <w:rFonts w:ascii="Minion Pro" w:hAnsi="Minion Pro"/>
          <w:bCs/>
          <w:color w:val="595959" w:themeColor="text1" w:themeTint="A6"/>
          <w:sz w:val="24"/>
          <w:szCs w:val="24"/>
        </w:rPr>
      </w:pPr>
    </w:p>
    <w:p w14:paraId="2D10464B" w14:textId="5B777119" w:rsidR="00D55CE9" w:rsidRDefault="00D55CE9" w:rsidP="00D55CE9">
      <w:pPr>
        <w:pStyle w:val="NoSpacing"/>
        <w:ind w:left="-567"/>
        <w:rPr>
          <w:rFonts w:ascii="Minion Pro" w:hAnsi="Minion Pro"/>
          <w:bCs/>
          <w:color w:val="595959" w:themeColor="text1" w:themeTint="A6"/>
          <w:sz w:val="24"/>
          <w:szCs w:val="24"/>
        </w:rPr>
      </w:pPr>
      <w:r w:rsidRPr="00D55CE9">
        <w:rPr>
          <w:rFonts w:ascii="Minion Pro" w:hAnsi="Minion Pro"/>
          <w:bCs/>
          <w:color w:val="595959" w:themeColor="text1" w:themeTint="A6"/>
          <w:sz w:val="24"/>
          <w:szCs w:val="24"/>
        </w:rPr>
        <w:t>In general, you can breathe normally. Occasionally, during some types of MRI, you will need to hold your breath. Breathing and movement can make the images blurry and assessment</w:t>
      </w:r>
      <w:r w:rsidR="00723BF2">
        <w:rPr>
          <w:rFonts w:ascii="Minion Pro" w:hAnsi="Minion Pro"/>
          <w:bCs/>
          <w:color w:val="595959" w:themeColor="text1" w:themeTint="A6"/>
          <w:sz w:val="24"/>
          <w:szCs w:val="24"/>
        </w:rPr>
        <w:t xml:space="preserve"> of your problem more difficult, and result in more scans being repeated.</w:t>
      </w:r>
    </w:p>
    <w:p w14:paraId="103ABA28" w14:textId="38043D7D" w:rsidR="00723BF2" w:rsidRDefault="00723BF2" w:rsidP="00D55CE9">
      <w:pPr>
        <w:pStyle w:val="NoSpacing"/>
        <w:ind w:left="-567"/>
        <w:rPr>
          <w:rFonts w:ascii="Minion Pro" w:hAnsi="Minion Pro"/>
          <w:bCs/>
          <w:color w:val="595959" w:themeColor="text1" w:themeTint="A6"/>
          <w:sz w:val="24"/>
          <w:szCs w:val="24"/>
        </w:rPr>
      </w:pPr>
    </w:p>
    <w:p w14:paraId="0924E7FB" w14:textId="5EAD5975" w:rsidR="00723BF2" w:rsidRDefault="00723BF2" w:rsidP="00723BF2">
      <w:pPr>
        <w:pStyle w:val="NoSpacing"/>
        <w:ind w:left="-567"/>
        <w:rPr>
          <w:rFonts w:ascii="Minion Pro" w:hAnsi="Minion Pro"/>
          <w:bCs/>
          <w:color w:val="595959" w:themeColor="text1" w:themeTint="A6"/>
          <w:sz w:val="24"/>
          <w:szCs w:val="24"/>
        </w:rPr>
      </w:pPr>
      <w:r>
        <w:rPr>
          <w:rFonts w:ascii="Minion Pro" w:hAnsi="Minion Pro"/>
          <w:bCs/>
          <w:color w:val="595959" w:themeColor="text1" w:themeTint="A6"/>
          <w:sz w:val="24"/>
          <w:szCs w:val="24"/>
        </w:rPr>
        <w:t>Several small scans, or “sequences” will be done, and will comprise the entire study. Each of the sequences can take between 3-4 minutes to be completed.</w:t>
      </w:r>
    </w:p>
    <w:p w14:paraId="3BEB1BE2" w14:textId="77777777" w:rsidR="00723BF2" w:rsidRDefault="00723BF2" w:rsidP="00723BF2">
      <w:pPr>
        <w:pStyle w:val="NoSpacing"/>
        <w:ind w:left="-567"/>
        <w:rPr>
          <w:rFonts w:ascii="Minion Pro" w:hAnsi="Minion Pro"/>
          <w:bCs/>
          <w:color w:val="595959" w:themeColor="text1" w:themeTint="A6"/>
          <w:sz w:val="24"/>
          <w:szCs w:val="24"/>
        </w:rPr>
      </w:pPr>
    </w:p>
    <w:p w14:paraId="72EC2F2F" w14:textId="4D6EDF8A" w:rsidR="00723BF2" w:rsidRDefault="00723BF2" w:rsidP="00723BF2">
      <w:pPr>
        <w:pStyle w:val="NoSpacing"/>
        <w:ind w:left="-567"/>
        <w:rPr>
          <w:rFonts w:ascii="Minion Pro" w:hAnsi="Minion Pro"/>
          <w:bCs/>
          <w:color w:val="595959" w:themeColor="text1" w:themeTint="A6"/>
          <w:sz w:val="24"/>
          <w:szCs w:val="24"/>
        </w:rPr>
      </w:pPr>
      <w:r>
        <w:rPr>
          <w:rFonts w:ascii="Minion Pro" w:hAnsi="Minion Pro"/>
          <w:bCs/>
          <w:color w:val="595959" w:themeColor="text1" w:themeTint="A6"/>
          <w:sz w:val="24"/>
          <w:szCs w:val="24"/>
        </w:rPr>
        <w:t>So overall, t</w:t>
      </w:r>
      <w:r w:rsidRPr="00723BF2">
        <w:rPr>
          <w:rFonts w:ascii="Minion Pro" w:hAnsi="Minion Pro"/>
          <w:bCs/>
          <w:color w:val="595959" w:themeColor="text1" w:themeTint="A6"/>
          <w:sz w:val="24"/>
          <w:szCs w:val="24"/>
        </w:rPr>
        <w:t xml:space="preserve">he scan can take between </w:t>
      </w:r>
      <w:r>
        <w:rPr>
          <w:rFonts w:ascii="Minion Pro" w:hAnsi="Minion Pro"/>
          <w:bCs/>
          <w:color w:val="595959" w:themeColor="text1" w:themeTint="A6"/>
          <w:sz w:val="24"/>
          <w:szCs w:val="24"/>
        </w:rPr>
        <w:t>20</w:t>
      </w:r>
      <w:r w:rsidRPr="00723BF2">
        <w:rPr>
          <w:rFonts w:ascii="Minion Pro" w:hAnsi="Minion Pro"/>
          <w:bCs/>
          <w:color w:val="595959" w:themeColor="text1" w:themeTint="A6"/>
          <w:sz w:val="24"/>
          <w:szCs w:val="24"/>
        </w:rPr>
        <w:t xml:space="preserve"> minutes</w:t>
      </w:r>
      <w:r>
        <w:rPr>
          <w:rFonts w:ascii="Minion Pro" w:hAnsi="Minion Pro"/>
          <w:bCs/>
          <w:color w:val="595959" w:themeColor="text1" w:themeTint="A6"/>
          <w:sz w:val="24"/>
          <w:szCs w:val="24"/>
        </w:rPr>
        <w:t>, or up to</w:t>
      </w:r>
      <w:r w:rsidRPr="00723BF2">
        <w:rPr>
          <w:rFonts w:ascii="Minion Pro" w:hAnsi="Minion Pro"/>
          <w:bCs/>
          <w:color w:val="595959" w:themeColor="text1" w:themeTint="A6"/>
          <w:sz w:val="24"/>
          <w:szCs w:val="24"/>
        </w:rPr>
        <w:t xml:space="preserve"> an hour to complete. This depends on the part</w:t>
      </w:r>
      <w:r>
        <w:rPr>
          <w:rFonts w:ascii="Minion Pro" w:hAnsi="Minion Pro"/>
          <w:bCs/>
          <w:color w:val="595959" w:themeColor="text1" w:themeTint="A6"/>
          <w:sz w:val="24"/>
          <w:szCs w:val="24"/>
        </w:rPr>
        <w:t xml:space="preserve"> or parts</w:t>
      </w:r>
      <w:r w:rsidRPr="00723BF2">
        <w:rPr>
          <w:rFonts w:ascii="Minion Pro" w:hAnsi="Minion Pro"/>
          <w:bCs/>
          <w:color w:val="595959" w:themeColor="text1" w:themeTint="A6"/>
          <w:sz w:val="24"/>
          <w:szCs w:val="24"/>
        </w:rPr>
        <w:t xml:space="preserve"> of the body being imaged</w:t>
      </w:r>
      <w:r>
        <w:rPr>
          <w:rFonts w:ascii="Minion Pro" w:hAnsi="Minion Pro"/>
          <w:bCs/>
          <w:color w:val="595959" w:themeColor="text1" w:themeTint="A6"/>
          <w:sz w:val="24"/>
          <w:szCs w:val="24"/>
        </w:rPr>
        <w:t>, wh</w:t>
      </w:r>
      <w:r w:rsidRPr="00723BF2">
        <w:rPr>
          <w:rFonts w:ascii="Minion Pro" w:hAnsi="Minion Pro"/>
          <w:bCs/>
          <w:color w:val="595959" w:themeColor="text1" w:themeTint="A6"/>
          <w:sz w:val="24"/>
          <w:szCs w:val="24"/>
        </w:rPr>
        <w:t xml:space="preserve">at type of MRI </w:t>
      </w:r>
      <w:r>
        <w:rPr>
          <w:rFonts w:ascii="Minion Pro" w:hAnsi="Minion Pro"/>
          <w:bCs/>
          <w:color w:val="595959" w:themeColor="text1" w:themeTint="A6"/>
          <w:sz w:val="24"/>
          <w:szCs w:val="24"/>
        </w:rPr>
        <w:t>sequences are required, if you have held very still, or if contrast is needed.</w:t>
      </w:r>
    </w:p>
    <w:p w14:paraId="11AD4F04" w14:textId="77777777" w:rsidR="00723BF2" w:rsidRDefault="00723BF2" w:rsidP="00723BF2">
      <w:pPr>
        <w:pStyle w:val="NoSpacing"/>
        <w:ind w:left="-567"/>
        <w:rPr>
          <w:rFonts w:ascii="Minion Pro" w:hAnsi="Minion Pro"/>
          <w:bCs/>
          <w:color w:val="595959" w:themeColor="text1" w:themeTint="A6"/>
          <w:sz w:val="24"/>
          <w:szCs w:val="24"/>
        </w:rPr>
      </w:pPr>
    </w:p>
    <w:p w14:paraId="605F89E2" w14:textId="2BE2B78C" w:rsidR="00493FB3" w:rsidRDefault="00F147C9" w:rsidP="00493FB3">
      <w:pPr>
        <w:pStyle w:val="NoSpacing"/>
        <w:ind w:left="-567"/>
        <w:rPr>
          <w:rFonts w:ascii="Minion Pro" w:hAnsi="Minion Pro"/>
          <w:b/>
          <w:bCs/>
          <w:color w:val="C00000"/>
          <w:sz w:val="28"/>
          <w:szCs w:val="28"/>
        </w:rPr>
      </w:pPr>
      <w:r>
        <w:rPr>
          <w:rFonts w:ascii="Minion Pro" w:hAnsi="Minion Pro"/>
          <w:b/>
          <w:bCs/>
          <w:color w:val="C00000"/>
          <w:sz w:val="28"/>
          <w:szCs w:val="28"/>
        </w:rPr>
        <w:t>Are t</w:t>
      </w:r>
      <w:r w:rsidR="00EE3DA2">
        <w:rPr>
          <w:rFonts w:ascii="Minion Pro" w:hAnsi="Minion Pro"/>
          <w:b/>
          <w:bCs/>
          <w:color w:val="C00000"/>
          <w:sz w:val="28"/>
          <w:szCs w:val="28"/>
        </w:rPr>
        <w:t xml:space="preserve">here any after effects of a </w:t>
      </w:r>
      <w:r w:rsidR="0051620B">
        <w:rPr>
          <w:rFonts w:ascii="Minion Pro" w:hAnsi="Minion Pro"/>
          <w:b/>
          <w:bCs/>
          <w:color w:val="C00000"/>
          <w:sz w:val="28"/>
          <w:szCs w:val="28"/>
        </w:rPr>
        <w:t>MRI</w:t>
      </w:r>
      <w:r w:rsidR="00493FB3" w:rsidRPr="0035502F">
        <w:rPr>
          <w:rFonts w:ascii="Minion Pro" w:hAnsi="Minion Pro"/>
          <w:b/>
          <w:bCs/>
          <w:color w:val="C00000"/>
          <w:sz w:val="28"/>
          <w:szCs w:val="28"/>
        </w:rPr>
        <w:t>?</w:t>
      </w:r>
    </w:p>
    <w:p w14:paraId="0A13966A" w14:textId="77777777" w:rsidR="005E3E4B" w:rsidRDefault="005E3E4B" w:rsidP="00F147C9">
      <w:pPr>
        <w:pStyle w:val="NoSpacing"/>
        <w:ind w:left="-567"/>
        <w:rPr>
          <w:rFonts w:ascii="Minion Pro" w:hAnsi="Minion Pro"/>
          <w:bCs/>
          <w:color w:val="595959" w:themeColor="text1" w:themeTint="A6"/>
          <w:sz w:val="24"/>
          <w:szCs w:val="24"/>
        </w:rPr>
      </w:pPr>
    </w:p>
    <w:p w14:paraId="0C2367AD" w14:textId="203C7667"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There are no after effects of the MRI itself. You will be able to carry on your day as planned once the test has been completed.</w:t>
      </w:r>
      <w:r>
        <w:rPr>
          <w:rFonts w:ascii="Minion Pro" w:hAnsi="Minion Pro"/>
          <w:bCs/>
          <w:color w:val="595959" w:themeColor="text1" w:themeTint="A6"/>
          <w:sz w:val="24"/>
          <w:szCs w:val="24"/>
        </w:rPr>
        <w:t xml:space="preserve"> </w:t>
      </w:r>
    </w:p>
    <w:p w14:paraId="4A970D7B" w14:textId="77777777" w:rsidR="00723BF2" w:rsidRPr="00723BF2" w:rsidRDefault="00723BF2" w:rsidP="00723BF2">
      <w:pPr>
        <w:pStyle w:val="NoSpacing"/>
        <w:ind w:left="-567"/>
        <w:rPr>
          <w:rFonts w:ascii="Minion Pro" w:hAnsi="Minion Pro"/>
          <w:bCs/>
          <w:color w:val="595959" w:themeColor="text1" w:themeTint="A6"/>
          <w:sz w:val="24"/>
          <w:szCs w:val="24"/>
        </w:rPr>
      </w:pPr>
    </w:p>
    <w:p w14:paraId="454D087A" w14:textId="15344E2E"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If you require</w:t>
      </w:r>
      <w:r>
        <w:rPr>
          <w:rFonts w:ascii="Minion Pro" w:hAnsi="Minion Pro"/>
          <w:bCs/>
          <w:color w:val="595959" w:themeColor="text1" w:themeTint="A6"/>
          <w:sz w:val="24"/>
          <w:szCs w:val="24"/>
        </w:rPr>
        <w:t xml:space="preserve">d any sort of </w:t>
      </w:r>
      <w:r w:rsidRPr="00723BF2">
        <w:rPr>
          <w:rFonts w:ascii="Minion Pro" w:hAnsi="Minion Pro"/>
          <w:bCs/>
          <w:color w:val="595959" w:themeColor="text1" w:themeTint="A6"/>
          <w:sz w:val="24"/>
          <w:szCs w:val="24"/>
        </w:rPr>
        <w:t xml:space="preserve">sedation for the scan, </w:t>
      </w:r>
      <w:r>
        <w:rPr>
          <w:rFonts w:ascii="Minion Pro" w:hAnsi="Minion Pro"/>
          <w:bCs/>
          <w:color w:val="595959" w:themeColor="text1" w:themeTint="A6"/>
          <w:sz w:val="24"/>
          <w:szCs w:val="24"/>
        </w:rPr>
        <w:t>y</w:t>
      </w:r>
      <w:r w:rsidRPr="00723BF2">
        <w:rPr>
          <w:rFonts w:ascii="Minion Pro" w:hAnsi="Minion Pro"/>
          <w:bCs/>
          <w:color w:val="595959" w:themeColor="text1" w:themeTint="A6"/>
          <w:sz w:val="24"/>
          <w:szCs w:val="24"/>
        </w:rPr>
        <w:t>ou will not be able to leave until you are fully awake and you will need someone to drive you home.</w:t>
      </w:r>
    </w:p>
    <w:p w14:paraId="12A7E7BF" w14:textId="77777777" w:rsidR="00723BF2" w:rsidRPr="00723BF2" w:rsidRDefault="00723BF2" w:rsidP="00723BF2">
      <w:pPr>
        <w:pStyle w:val="NoSpacing"/>
        <w:ind w:left="-567"/>
        <w:rPr>
          <w:rFonts w:ascii="Minion Pro" w:hAnsi="Minion Pro"/>
          <w:bCs/>
          <w:color w:val="595959" w:themeColor="text1" w:themeTint="A6"/>
          <w:sz w:val="24"/>
          <w:szCs w:val="24"/>
        </w:rPr>
      </w:pPr>
    </w:p>
    <w:p w14:paraId="2391EBC4" w14:textId="1CEBC41D" w:rsidR="00F147C9" w:rsidRDefault="005E3E4B" w:rsidP="00F147C9">
      <w:pPr>
        <w:pStyle w:val="NoSpacing"/>
        <w:ind w:left="-567"/>
        <w:rPr>
          <w:rFonts w:ascii="Minion Pro" w:hAnsi="Minion Pro"/>
          <w:b/>
          <w:bCs/>
          <w:color w:val="C00000"/>
          <w:sz w:val="28"/>
          <w:szCs w:val="28"/>
        </w:rPr>
      </w:pPr>
      <w:bookmarkStart w:id="5" w:name="_Hlk492300259"/>
      <w:bookmarkStart w:id="6" w:name="_Hlk492296058"/>
      <w:r>
        <w:rPr>
          <w:rFonts w:ascii="Minion Pro" w:hAnsi="Minion Pro"/>
          <w:b/>
          <w:bCs/>
          <w:color w:val="C00000"/>
          <w:sz w:val="28"/>
          <w:szCs w:val="28"/>
        </w:rPr>
        <w:t>What are the risks</w:t>
      </w:r>
      <w:r w:rsidR="00CA20BF">
        <w:rPr>
          <w:rFonts w:ascii="Minion Pro" w:hAnsi="Minion Pro"/>
          <w:b/>
          <w:bCs/>
          <w:color w:val="C00000"/>
          <w:sz w:val="28"/>
          <w:szCs w:val="28"/>
        </w:rPr>
        <w:t xml:space="preserve"> of a </w:t>
      </w:r>
      <w:r w:rsidR="0051620B">
        <w:rPr>
          <w:rFonts w:ascii="Minion Pro" w:hAnsi="Minion Pro"/>
          <w:b/>
          <w:bCs/>
          <w:color w:val="C00000"/>
          <w:sz w:val="28"/>
          <w:szCs w:val="28"/>
        </w:rPr>
        <w:t>MRI</w:t>
      </w:r>
      <w:r w:rsidR="00F147C9" w:rsidRPr="005E3E4B">
        <w:rPr>
          <w:rFonts w:ascii="Minion Pro" w:hAnsi="Minion Pro"/>
          <w:b/>
          <w:bCs/>
          <w:color w:val="C00000"/>
          <w:sz w:val="28"/>
          <w:szCs w:val="28"/>
        </w:rPr>
        <w:t>?</w:t>
      </w:r>
    </w:p>
    <w:p w14:paraId="1BCF5D29" w14:textId="77777777" w:rsidR="005E67CE" w:rsidRDefault="005E67CE" w:rsidP="00F147C9">
      <w:pPr>
        <w:pStyle w:val="NoSpacing"/>
        <w:ind w:left="-567"/>
        <w:rPr>
          <w:rFonts w:ascii="Minion Pro" w:hAnsi="Minion Pro"/>
          <w:b/>
          <w:bCs/>
          <w:color w:val="C00000"/>
          <w:sz w:val="28"/>
          <w:szCs w:val="28"/>
        </w:rPr>
      </w:pPr>
    </w:p>
    <w:bookmarkEnd w:id="5"/>
    <w:bookmarkEnd w:id="6"/>
    <w:p w14:paraId="243946BC" w14:textId="1395C86E"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There are no known side-effects of an MRI, providing you do not have any implants or objects that must not go in the scanner.</w:t>
      </w:r>
    </w:p>
    <w:p w14:paraId="7436EA2A" w14:textId="77777777" w:rsidR="005E67CE" w:rsidRPr="00723BF2" w:rsidRDefault="005E67CE" w:rsidP="00723BF2">
      <w:pPr>
        <w:pStyle w:val="NoSpacing"/>
        <w:ind w:left="-567"/>
        <w:rPr>
          <w:rFonts w:ascii="Minion Pro" w:hAnsi="Minion Pro"/>
          <w:bCs/>
          <w:color w:val="595959" w:themeColor="text1" w:themeTint="A6"/>
          <w:sz w:val="24"/>
          <w:szCs w:val="24"/>
        </w:rPr>
      </w:pPr>
    </w:p>
    <w:p w14:paraId="445B5D82" w14:textId="7D65438D"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The danger from the MRI is due to interactions of objects with magnetic fields. Metal objects can move, as well as get hot, and electrical currents can be produced and lead to malfunction of a device. A strong magnet can alter or wipe information from other magnetic devices. Some of these interactions can cause harm or death.</w:t>
      </w:r>
    </w:p>
    <w:p w14:paraId="30DD7342" w14:textId="77777777" w:rsidR="005E67CE" w:rsidRPr="00723BF2" w:rsidRDefault="005E67CE" w:rsidP="00723BF2">
      <w:pPr>
        <w:pStyle w:val="NoSpacing"/>
        <w:ind w:left="-567"/>
        <w:rPr>
          <w:rFonts w:ascii="Minion Pro" w:hAnsi="Minion Pro"/>
          <w:bCs/>
          <w:color w:val="595959" w:themeColor="text1" w:themeTint="A6"/>
          <w:sz w:val="24"/>
          <w:szCs w:val="24"/>
        </w:rPr>
      </w:pPr>
    </w:p>
    <w:p w14:paraId="45057774" w14:textId="77777777" w:rsidR="005E67CE" w:rsidRDefault="005E67CE" w:rsidP="00723BF2">
      <w:pPr>
        <w:pStyle w:val="NoSpacing"/>
        <w:ind w:left="-567"/>
        <w:rPr>
          <w:rFonts w:ascii="Minion Pro" w:hAnsi="Minion Pro"/>
          <w:bCs/>
          <w:color w:val="595959" w:themeColor="text1" w:themeTint="A6"/>
          <w:sz w:val="24"/>
          <w:szCs w:val="24"/>
        </w:rPr>
      </w:pPr>
      <w:r>
        <w:rPr>
          <w:rFonts w:ascii="Minion Pro" w:hAnsi="Minion Pro"/>
          <w:bCs/>
          <w:color w:val="595959" w:themeColor="text1" w:themeTint="A6"/>
          <w:sz w:val="24"/>
          <w:szCs w:val="24"/>
        </w:rPr>
        <w:t>As discussed, s</w:t>
      </w:r>
      <w:r w:rsidR="00723BF2" w:rsidRPr="00723BF2">
        <w:rPr>
          <w:rFonts w:ascii="Minion Pro" w:hAnsi="Minion Pro"/>
          <w:bCs/>
          <w:color w:val="595959" w:themeColor="text1" w:themeTint="A6"/>
          <w:sz w:val="24"/>
          <w:szCs w:val="24"/>
        </w:rPr>
        <w:t xml:space="preserve">ome implants, such as pacemakers, defibrillators, hearing devices and drug pumps, make it unsafe for a person to have a scan. It is important you complete </w:t>
      </w:r>
      <w:r w:rsidR="00723BF2" w:rsidRPr="00723BF2">
        <w:rPr>
          <w:rFonts w:ascii="Minion Pro" w:hAnsi="Minion Pro"/>
          <w:bCs/>
          <w:color w:val="595959" w:themeColor="text1" w:themeTint="A6"/>
          <w:sz w:val="24"/>
          <w:szCs w:val="24"/>
        </w:rPr>
        <w:lastRenderedPageBreak/>
        <w:t xml:space="preserve">the safety questionnaire fully and contact </w:t>
      </w:r>
      <w:r>
        <w:rPr>
          <w:rFonts w:ascii="Minion Pro" w:hAnsi="Minion Pro"/>
          <w:bCs/>
          <w:color w:val="595959" w:themeColor="text1" w:themeTint="A6"/>
          <w:sz w:val="24"/>
          <w:szCs w:val="24"/>
        </w:rPr>
        <w:t xml:space="preserve">our staff </w:t>
      </w:r>
      <w:r w:rsidR="00723BF2" w:rsidRPr="00723BF2">
        <w:rPr>
          <w:rFonts w:ascii="Minion Pro" w:hAnsi="Minion Pro"/>
          <w:bCs/>
          <w:color w:val="595959" w:themeColor="text1" w:themeTint="A6"/>
          <w:sz w:val="24"/>
          <w:szCs w:val="24"/>
        </w:rPr>
        <w:t xml:space="preserve">where you are having the MRI if you have any questions about the implants you have. </w:t>
      </w:r>
    </w:p>
    <w:p w14:paraId="761DC0F4" w14:textId="77777777" w:rsidR="005E67CE" w:rsidRDefault="005E67CE" w:rsidP="00723BF2">
      <w:pPr>
        <w:pStyle w:val="NoSpacing"/>
        <w:ind w:left="-567"/>
        <w:rPr>
          <w:rFonts w:ascii="Minion Pro" w:hAnsi="Minion Pro"/>
          <w:bCs/>
          <w:color w:val="595959" w:themeColor="text1" w:themeTint="A6"/>
          <w:sz w:val="24"/>
          <w:szCs w:val="24"/>
        </w:rPr>
      </w:pPr>
    </w:p>
    <w:p w14:paraId="41B5DACE" w14:textId="77777777" w:rsidR="005E67CE"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 xml:space="preserve">Metal objects that are attracted to magnets (called ferromagnetic objects), such as buckets, chairs or </w:t>
      </w:r>
      <w:r w:rsidRPr="005E67CE">
        <w:rPr>
          <w:rFonts w:ascii="Minion Pro" w:hAnsi="Minion Pro"/>
          <w:b/>
          <w:bCs/>
          <w:i/>
          <w:color w:val="595959" w:themeColor="text1" w:themeTint="A6"/>
          <w:sz w:val="24"/>
          <w:szCs w:val="24"/>
        </w:rPr>
        <w:t>objects in your pocket,</w:t>
      </w:r>
      <w:r w:rsidRPr="00723BF2">
        <w:rPr>
          <w:rFonts w:ascii="Minion Pro" w:hAnsi="Minion Pro"/>
          <w:bCs/>
          <w:color w:val="595959" w:themeColor="text1" w:themeTint="A6"/>
          <w:sz w:val="24"/>
          <w:szCs w:val="24"/>
        </w:rPr>
        <w:t xml:space="preserve"> can be pulled rapidly, like a missile, into the MRI machine. </w:t>
      </w:r>
    </w:p>
    <w:p w14:paraId="753875DB" w14:textId="77777777" w:rsidR="005E67CE" w:rsidRDefault="005E67CE" w:rsidP="00723BF2">
      <w:pPr>
        <w:pStyle w:val="NoSpacing"/>
        <w:ind w:left="-567"/>
        <w:rPr>
          <w:rFonts w:ascii="Minion Pro" w:hAnsi="Minion Pro"/>
          <w:bCs/>
          <w:color w:val="595959" w:themeColor="text1" w:themeTint="A6"/>
          <w:sz w:val="24"/>
          <w:szCs w:val="24"/>
        </w:rPr>
      </w:pPr>
    </w:p>
    <w:p w14:paraId="446CA860" w14:textId="120E47D3"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These can damage the machine, as well as injure anyone in the way. People have died due to injuries cause by this.</w:t>
      </w:r>
    </w:p>
    <w:p w14:paraId="48E62778" w14:textId="77777777" w:rsidR="005E67CE" w:rsidRPr="00723BF2" w:rsidRDefault="005E67CE" w:rsidP="00723BF2">
      <w:pPr>
        <w:pStyle w:val="NoSpacing"/>
        <w:ind w:left="-567"/>
        <w:rPr>
          <w:rFonts w:ascii="Minion Pro" w:hAnsi="Minion Pro"/>
          <w:bCs/>
          <w:color w:val="595959" w:themeColor="text1" w:themeTint="A6"/>
          <w:sz w:val="24"/>
          <w:szCs w:val="24"/>
        </w:rPr>
      </w:pPr>
    </w:p>
    <w:p w14:paraId="4896DDB2" w14:textId="77777777" w:rsidR="005E67CE"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 xml:space="preserve">Other metal in your body might move if not well fixed. These would include metal fragments in your eyes, which can interfere with vision if they move in the MRI. Most implants (hip replacements for example) are well fixed, and are usually made of non-magnetic or only weakly magnetic materials and are not a problem. </w:t>
      </w:r>
    </w:p>
    <w:p w14:paraId="193E7690" w14:textId="77777777" w:rsidR="005E67CE" w:rsidRDefault="005E67CE" w:rsidP="00723BF2">
      <w:pPr>
        <w:pStyle w:val="NoSpacing"/>
        <w:ind w:left="-567"/>
        <w:rPr>
          <w:rFonts w:ascii="Minion Pro" w:hAnsi="Minion Pro"/>
          <w:bCs/>
          <w:color w:val="595959" w:themeColor="text1" w:themeTint="A6"/>
          <w:sz w:val="24"/>
          <w:szCs w:val="24"/>
        </w:rPr>
      </w:pPr>
    </w:p>
    <w:p w14:paraId="17843B0D" w14:textId="0C5739A6"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Clips in the brain, used on an aneurysm (dilated blood vessel or out-pouching of a vessel), must be non-magnetic or they cannot be scanned.</w:t>
      </w:r>
    </w:p>
    <w:p w14:paraId="094B45C9" w14:textId="77777777" w:rsidR="005E67CE" w:rsidRPr="00723BF2" w:rsidRDefault="005E67CE" w:rsidP="00723BF2">
      <w:pPr>
        <w:pStyle w:val="NoSpacing"/>
        <w:ind w:left="-567"/>
        <w:rPr>
          <w:rFonts w:ascii="Minion Pro" w:hAnsi="Minion Pro"/>
          <w:bCs/>
          <w:color w:val="595959" w:themeColor="text1" w:themeTint="A6"/>
          <w:sz w:val="24"/>
          <w:szCs w:val="24"/>
        </w:rPr>
      </w:pPr>
    </w:p>
    <w:p w14:paraId="30E3CE48" w14:textId="77777777" w:rsidR="005E67CE"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Heating of metal can cause burns, such as from necklaces, and these will be removed before the scan. Some catheters (fine tubes usually in your blood vessels) can melt if they contain a wire.</w:t>
      </w:r>
    </w:p>
    <w:p w14:paraId="46DA3139" w14:textId="2E6D5F66"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br/>
        <w:t xml:space="preserve">Electronic devices can be damaged and not work – by moving in the body, heating </w:t>
      </w:r>
      <w:proofErr w:type="gramStart"/>
      <w:r w:rsidRPr="00723BF2">
        <w:rPr>
          <w:rFonts w:ascii="Minion Pro" w:hAnsi="Minion Pro"/>
          <w:bCs/>
          <w:color w:val="595959" w:themeColor="text1" w:themeTint="A6"/>
          <w:sz w:val="24"/>
          <w:szCs w:val="24"/>
        </w:rPr>
        <w:t>and also</w:t>
      </w:r>
      <w:proofErr w:type="gramEnd"/>
      <w:r w:rsidRPr="00723BF2">
        <w:rPr>
          <w:rFonts w:ascii="Minion Pro" w:hAnsi="Minion Pro"/>
          <w:bCs/>
          <w:color w:val="595959" w:themeColor="text1" w:themeTint="A6"/>
          <w:sz w:val="24"/>
          <w:szCs w:val="24"/>
        </w:rPr>
        <w:t xml:space="preserve"> having abnormal electrical currents. A pacemaker is a common device that can exclude you from having an MRI scan.</w:t>
      </w:r>
    </w:p>
    <w:p w14:paraId="34F18B38" w14:textId="77777777" w:rsidR="005E67CE" w:rsidRPr="00723BF2" w:rsidRDefault="005E67CE" w:rsidP="00723BF2">
      <w:pPr>
        <w:pStyle w:val="NoSpacing"/>
        <w:ind w:left="-567"/>
        <w:rPr>
          <w:rFonts w:ascii="Minion Pro" w:hAnsi="Minion Pro"/>
          <w:bCs/>
          <w:color w:val="595959" w:themeColor="text1" w:themeTint="A6"/>
          <w:sz w:val="24"/>
          <w:szCs w:val="24"/>
        </w:rPr>
      </w:pPr>
    </w:p>
    <w:p w14:paraId="3B9F26D5" w14:textId="3176C1E8"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Magnetic dental implants will no longer remain attached if placed in the strong magnetic fields of the MRI scanner. Magnetic strips, such as on credit cards, can also be damaged.</w:t>
      </w:r>
    </w:p>
    <w:p w14:paraId="33F99D99" w14:textId="77777777" w:rsidR="005E67CE" w:rsidRPr="00723BF2" w:rsidRDefault="005E67CE" w:rsidP="00723BF2">
      <w:pPr>
        <w:pStyle w:val="NoSpacing"/>
        <w:ind w:left="-567"/>
        <w:rPr>
          <w:rFonts w:ascii="Minion Pro" w:hAnsi="Minion Pro"/>
          <w:bCs/>
          <w:color w:val="595959" w:themeColor="text1" w:themeTint="A6"/>
          <w:sz w:val="24"/>
          <w:szCs w:val="24"/>
        </w:rPr>
      </w:pPr>
    </w:p>
    <w:p w14:paraId="63A18C06" w14:textId="0A1FD8E4"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If you are pregnant, please discuss the scan with your doctor and tell the MRI facility before your procedure. This will not necessarily stop you from having the scan. There are no reported effects of an MRI on the unborn child, but caution is always used in pregnancy.</w:t>
      </w:r>
    </w:p>
    <w:p w14:paraId="02D0624C" w14:textId="77777777" w:rsidR="005E67CE" w:rsidRPr="00723BF2" w:rsidRDefault="005E67CE" w:rsidP="00723BF2">
      <w:pPr>
        <w:pStyle w:val="NoSpacing"/>
        <w:ind w:left="-567"/>
        <w:rPr>
          <w:rFonts w:ascii="Minion Pro" w:hAnsi="Minion Pro"/>
          <w:bCs/>
          <w:color w:val="595959" w:themeColor="text1" w:themeTint="A6"/>
          <w:sz w:val="24"/>
          <w:szCs w:val="24"/>
        </w:rPr>
      </w:pPr>
    </w:p>
    <w:p w14:paraId="4785A96E" w14:textId="06E85F7E"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 xml:space="preserve">If you are required to have an injection of </w:t>
      </w:r>
      <w:hyperlink r:id="rId10" w:history="1">
        <w:r w:rsidRPr="00723BF2">
          <w:rPr>
            <w:rStyle w:val="Hyperlink"/>
            <w:rFonts w:ascii="Minion Pro" w:hAnsi="Minion Pro"/>
            <w:sz w:val="24"/>
            <w:szCs w:val="24"/>
          </w:rPr>
          <w:t>gadolinium contrast medium</w:t>
        </w:r>
      </w:hyperlink>
      <w:r w:rsidRPr="00723BF2">
        <w:rPr>
          <w:rFonts w:ascii="Minion Pro" w:hAnsi="Minion Pro"/>
          <w:bCs/>
          <w:color w:val="595959" w:themeColor="text1" w:themeTint="A6"/>
          <w:sz w:val="24"/>
          <w:szCs w:val="24"/>
        </w:rPr>
        <w:t xml:space="preserve">, there is a very small risk of an allergic reaction. Gadolinium contrast medium is generally very safe, but as with all medications, allergic reactions can occur. Minor reactions (such as hives or itchy eyes) can occur in approximately 1 in 1000 people. More significant reactions (difficulty in breathing or collapse) might occur in 1 in 10,000 people. </w:t>
      </w:r>
      <w:r w:rsidR="005E67CE">
        <w:rPr>
          <w:rFonts w:ascii="Minion Pro" w:hAnsi="Minion Pro"/>
          <w:bCs/>
          <w:color w:val="595959" w:themeColor="text1" w:themeTint="A6"/>
          <w:sz w:val="24"/>
          <w:szCs w:val="24"/>
        </w:rPr>
        <w:t xml:space="preserve">Our staff in our </w:t>
      </w:r>
      <w:r w:rsidRPr="00723BF2">
        <w:rPr>
          <w:rFonts w:ascii="Minion Pro" w:hAnsi="Minion Pro"/>
          <w:bCs/>
          <w:color w:val="595959" w:themeColor="text1" w:themeTint="A6"/>
          <w:sz w:val="24"/>
          <w:szCs w:val="24"/>
        </w:rPr>
        <w:t xml:space="preserve">practice where you are having the scan will treat you if you have an allergic reaction. </w:t>
      </w:r>
      <w:r w:rsidRPr="00723BF2">
        <w:rPr>
          <w:rFonts w:ascii="Minion Pro" w:hAnsi="Minion Pro"/>
          <w:bCs/>
          <w:color w:val="595959" w:themeColor="text1" w:themeTint="A6"/>
          <w:sz w:val="24"/>
          <w:szCs w:val="24"/>
        </w:rPr>
        <w:lastRenderedPageBreak/>
        <w:t>There is a small risk of an allergic reaction to any of the medications that might be given during an MRI scan.</w:t>
      </w:r>
    </w:p>
    <w:p w14:paraId="1BA40E10" w14:textId="77777777" w:rsidR="005E67CE" w:rsidRPr="00723BF2" w:rsidRDefault="005E67CE" w:rsidP="00723BF2">
      <w:pPr>
        <w:pStyle w:val="NoSpacing"/>
        <w:ind w:left="-567"/>
        <w:rPr>
          <w:rFonts w:ascii="Minion Pro" w:hAnsi="Minion Pro"/>
          <w:bCs/>
          <w:color w:val="595959" w:themeColor="text1" w:themeTint="A6"/>
          <w:sz w:val="24"/>
          <w:szCs w:val="24"/>
        </w:rPr>
      </w:pPr>
    </w:p>
    <w:p w14:paraId="6DC1C656" w14:textId="7FBC3282" w:rsid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 xml:space="preserve">If you have a history of kidney disease, you should have a blood test before the scan to ensure that the contrast medium can be given safely. Nephrogenic systemic fibrosis is a rare, but serious complication following a gadolinium chelate injection (see </w:t>
      </w:r>
      <w:hyperlink r:id="rId11" w:history="1">
        <w:r w:rsidRPr="00723BF2">
          <w:rPr>
            <w:rStyle w:val="Hyperlink"/>
            <w:rFonts w:ascii="Minion Pro" w:hAnsi="Minion Pro"/>
            <w:sz w:val="24"/>
            <w:szCs w:val="24"/>
          </w:rPr>
          <w:t>Gadolinium Contrast Medium (MRI Contrast agents)</w:t>
        </w:r>
      </w:hyperlink>
      <w:r w:rsidRPr="00723BF2">
        <w:rPr>
          <w:rFonts w:ascii="Minion Pro" w:hAnsi="Minion Pro"/>
          <w:bCs/>
          <w:color w:val="595959" w:themeColor="text1" w:themeTint="A6"/>
          <w:sz w:val="24"/>
          <w:szCs w:val="24"/>
        </w:rPr>
        <w:t>) in people with very poor kidney function.</w:t>
      </w:r>
    </w:p>
    <w:p w14:paraId="71EA95FE" w14:textId="77777777" w:rsidR="005E67CE" w:rsidRPr="00723BF2" w:rsidRDefault="005E67CE" w:rsidP="00723BF2">
      <w:pPr>
        <w:pStyle w:val="NoSpacing"/>
        <w:ind w:left="-567"/>
        <w:rPr>
          <w:rFonts w:ascii="Minion Pro" w:hAnsi="Minion Pro"/>
          <w:bCs/>
          <w:color w:val="595959" w:themeColor="text1" w:themeTint="A6"/>
          <w:sz w:val="24"/>
          <w:szCs w:val="24"/>
        </w:rPr>
      </w:pPr>
    </w:p>
    <w:p w14:paraId="3DE2C83B" w14:textId="77777777" w:rsidR="00723BF2" w:rsidRPr="00723BF2" w:rsidRDefault="00723BF2" w:rsidP="00723BF2">
      <w:pPr>
        <w:pStyle w:val="NoSpacing"/>
        <w:ind w:left="-567"/>
        <w:rPr>
          <w:rFonts w:ascii="Minion Pro" w:hAnsi="Minion Pro"/>
          <w:bCs/>
          <w:color w:val="595959" w:themeColor="text1" w:themeTint="A6"/>
          <w:sz w:val="24"/>
          <w:szCs w:val="24"/>
        </w:rPr>
      </w:pPr>
      <w:r w:rsidRPr="00723BF2">
        <w:rPr>
          <w:rFonts w:ascii="Minion Pro" w:hAnsi="Minion Pro"/>
          <w:bCs/>
          <w:color w:val="595959" w:themeColor="text1" w:themeTint="A6"/>
          <w:sz w:val="24"/>
          <w:szCs w:val="24"/>
        </w:rPr>
        <w:t>The chance of an allergic reaction to the contrast medium is very small, but please ask the MRI radiographer about the injection to obtain more information.</w:t>
      </w:r>
    </w:p>
    <w:p w14:paraId="2613772D" w14:textId="77777777" w:rsidR="00EE3DA2" w:rsidRPr="00723BF2" w:rsidRDefault="00EE3DA2" w:rsidP="00F147C9">
      <w:pPr>
        <w:pStyle w:val="NoSpacing"/>
        <w:ind w:left="-567"/>
        <w:rPr>
          <w:rFonts w:ascii="Minion Pro" w:hAnsi="Minion Pro"/>
          <w:bCs/>
          <w:color w:val="595959" w:themeColor="text1" w:themeTint="A6"/>
          <w:sz w:val="24"/>
          <w:szCs w:val="24"/>
        </w:rPr>
      </w:pPr>
    </w:p>
    <w:p w14:paraId="4E4ED68C" w14:textId="77777777" w:rsidR="00DF1684" w:rsidRDefault="00DF1684" w:rsidP="00A66302">
      <w:pPr>
        <w:pStyle w:val="NoSpacing"/>
        <w:ind w:left="-567"/>
        <w:rPr>
          <w:rFonts w:ascii="Minion Pro" w:hAnsi="Minion Pro"/>
          <w:b/>
          <w:bCs/>
          <w:color w:val="C00000"/>
          <w:sz w:val="28"/>
          <w:szCs w:val="28"/>
        </w:rPr>
      </w:pPr>
    </w:p>
    <w:p w14:paraId="32414205" w14:textId="3EBD0F71" w:rsidR="00A66302" w:rsidRDefault="00A66302" w:rsidP="00A66302">
      <w:pPr>
        <w:pStyle w:val="NoSpacing"/>
        <w:ind w:left="-567"/>
        <w:rPr>
          <w:rFonts w:ascii="Minion Pro" w:hAnsi="Minion Pro"/>
          <w:b/>
          <w:bCs/>
          <w:color w:val="C00000"/>
          <w:sz w:val="28"/>
          <w:szCs w:val="28"/>
        </w:rPr>
      </w:pPr>
      <w:r w:rsidRPr="00CA20BF">
        <w:rPr>
          <w:rFonts w:ascii="Minion Pro" w:hAnsi="Minion Pro"/>
          <w:b/>
          <w:bCs/>
          <w:color w:val="C00000"/>
          <w:sz w:val="28"/>
          <w:szCs w:val="28"/>
        </w:rPr>
        <w:t>When ca</w:t>
      </w:r>
      <w:r w:rsidR="00846572">
        <w:rPr>
          <w:rFonts w:ascii="Minion Pro" w:hAnsi="Minion Pro"/>
          <w:b/>
          <w:bCs/>
          <w:color w:val="C00000"/>
          <w:sz w:val="28"/>
          <w:szCs w:val="28"/>
        </w:rPr>
        <w:t xml:space="preserve">n I expect the results of my </w:t>
      </w:r>
      <w:r w:rsidR="0051620B">
        <w:rPr>
          <w:rFonts w:ascii="Minion Pro" w:hAnsi="Minion Pro"/>
          <w:b/>
          <w:bCs/>
          <w:color w:val="C00000"/>
          <w:sz w:val="28"/>
          <w:szCs w:val="28"/>
        </w:rPr>
        <w:t>MRI</w:t>
      </w:r>
      <w:r w:rsidRPr="00CA20BF">
        <w:rPr>
          <w:rFonts w:ascii="Minion Pro" w:hAnsi="Minion Pro"/>
          <w:b/>
          <w:bCs/>
          <w:color w:val="C00000"/>
          <w:sz w:val="28"/>
          <w:szCs w:val="28"/>
        </w:rPr>
        <w:t>?</w:t>
      </w:r>
    </w:p>
    <w:p w14:paraId="0B05C748" w14:textId="77777777" w:rsidR="00CA20BF" w:rsidRPr="00CA20BF" w:rsidRDefault="00CA20BF" w:rsidP="00A66302">
      <w:pPr>
        <w:pStyle w:val="NoSpacing"/>
        <w:ind w:left="-567"/>
        <w:rPr>
          <w:rFonts w:ascii="Minion Pro" w:hAnsi="Minion Pro"/>
          <w:b/>
          <w:bCs/>
          <w:color w:val="C00000"/>
          <w:sz w:val="28"/>
          <w:szCs w:val="28"/>
        </w:rPr>
      </w:pPr>
    </w:p>
    <w:p w14:paraId="0C8E874C" w14:textId="77777777" w:rsidR="00A66302" w:rsidRPr="00CA20BF" w:rsidRDefault="00A66302" w:rsidP="00A66302">
      <w:pPr>
        <w:pStyle w:val="NoSpacing"/>
        <w:ind w:left="-567"/>
        <w:rPr>
          <w:rFonts w:ascii="Minion Pro" w:hAnsi="Minion Pro"/>
          <w:bCs/>
          <w:color w:val="595959" w:themeColor="text1" w:themeTint="A6"/>
          <w:sz w:val="24"/>
          <w:szCs w:val="24"/>
        </w:rPr>
      </w:pPr>
      <w:r w:rsidRPr="00CA20BF">
        <w:rPr>
          <w:rFonts w:ascii="Minion Pro" w:hAnsi="Minion Pro"/>
          <w:bCs/>
          <w:color w:val="595959" w:themeColor="text1" w:themeTint="A6"/>
          <w:sz w:val="24"/>
          <w:szCs w:val="24"/>
        </w:rPr>
        <w:t>The time that it takes your doctor to receive a written report on the test or procedure you have had will vary, depending on:</w:t>
      </w:r>
    </w:p>
    <w:p w14:paraId="52E91B0B" w14:textId="77777777" w:rsidR="00A66302" w:rsidRPr="00CA20BF" w:rsidRDefault="00A66302" w:rsidP="00A66302">
      <w:pPr>
        <w:pStyle w:val="NoSpacing"/>
        <w:numPr>
          <w:ilvl w:val="0"/>
          <w:numId w:val="11"/>
        </w:numPr>
        <w:rPr>
          <w:rFonts w:ascii="Minion Pro" w:hAnsi="Minion Pro"/>
          <w:bCs/>
          <w:color w:val="595959" w:themeColor="text1" w:themeTint="A6"/>
          <w:sz w:val="24"/>
          <w:szCs w:val="24"/>
        </w:rPr>
      </w:pPr>
      <w:r w:rsidRPr="00CA20BF">
        <w:rPr>
          <w:rFonts w:ascii="Minion Pro" w:hAnsi="Minion Pro"/>
          <w:bCs/>
          <w:color w:val="595959" w:themeColor="text1" w:themeTint="A6"/>
          <w:sz w:val="24"/>
          <w:szCs w:val="24"/>
        </w:rPr>
        <w:t>the urgency with which the result is needed;</w:t>
      </w:r>
    </w:p>
    <w:p w14:paraId="53BF43D2" w14:textId="77777777" w:rsidR="00A66302" w:rsidRPr="00CA20BF" w:rsidRDefault="00A66302" w:rsidP="00A66302">
      <w:pPr>
        <w:pStyle w:val="NoSpacing"/>
        <w:numPr>
          <w:ilvl w:val="0"/>
          <w:numId w:val="11"/>
        </w:numPr>
        <w:rPr>
          <w:rFonts w:ascii="Minion Pro" w:hAnsi="Minion Pro"/>
          <w:bCs/>
          <w:color w:val="595959" w:themeColor="text1" w:themeTint="A6"/>
          <w:sz w:val="24"/>
          <w:szCs w:val="24"/>
        </w:rPr>
      </w:pPr>
      <w:r w:rsidRPr="00CA20BF">
        <w:rPr>
          <w:rFonts w:ascii="Minion Pro" w:hAnsi="Minion Pro"/>
          <w:bCs/>
          <w:color w:val="595959" w:themeColor="text1" w:themeTint="A6"/>
          <w:sz w:val="24"/>
          <w:szCs w:val="24"/>
        </w:rPr>
        <w:t>the complexity of the examination;</w:t>
      </w:r>
    </w:p>
    <w:p w14:paraId="6B99AC6C" w14:textId="5AEE5987" w:rsidR="00A66302" w:rsidRPr="00CA20BF" w:rsidRDefault="00A66302" w:rsidP="00A66302">
      <w:pPr>
        <w:pStyle w:val="NoSpacing"/>
        <w:numPr>
          <w:ilvl w:val="0"/>
          <w:numId w:val="11"/>
        </w:numPr>
        <w:rPr>
          <w:rFonts w:ascii="Minion Pro" w:hAnsi="Minion Pro"/>
          <w:bCs/>
          <w:color w:val="595959" w:themeColor="text1" w:themeTint="A6"/>
          <w:sz w:val="24"/>
          <w:szCs w:val="24"/>
        </w:rPr>
      </w:pPr>
      <w:r w:rsidRPr="00CA20BF">
        <w:rPr>
          <w:rFonts w:ascii="Minion Pro" w:hAnsi="Minion Pro"/>
          <w:bCs/>
          <w:color w:val="595959" w:themeColor="text1" w:themeTint="A6"/>
          <w:sz w:val="24"/>
          <w:szCs w:val="24"/>
        </w:rPr>
        <w:t xml:space="preserve">whether more information is needed from your doctor before the </w:t>
      </w:r>
      <w:r w:rsidR="00CA20BF">
        <w:rPr>
          <w:rFonts w:ascii="Minion Pro" w:hAnsi="Minion Pro"/>
          <w:bCs/>
          <w:color w:val="595959" w:themeColor="text1" w:themeTint="A6"/>
          <w:sz w:val="24"/>
          <w:szCs w:val="24"/>
        </w:rPr>
        <w:t>e</w:t>
      </w:r>
      <w:r w:rsidRPr="00CA20BF">
        <w:rPr>
          <w:rFonts w:ascii="Minion Pro" w:hAnsi="Minion Pro"/>
          <w:bCs/>
          <w:color w:val="595959" w:themeColor="text1" w:themeTint="A6"/>
          <w:sz w:val="24"/>
          <w:szCs w:val="24"/>
        </w:rPr>
        <w:t>xamination can be interpreted by the specialist;</w:t>
      </w:r>
    </w:p>
    <w:p w14:paraId="0178A2F9" w14:textId="7485C7C3" w:rsidR="00A66302" w:rsidRDefault="00A66302" w:rsidP="00A66302">
      <w:pPr>
        <w:pStyle w:val="NoSpacing"/>
        <w:numPr>
          <w:ilvl w:val="0"/>
          <w:numId w:val="11"/>
        </w:numPr>
        <w:rPr>
          <w:rFonts w:ascii="Minion Pro" w:hAnsi="Minion Pro"/>
          <w:bCs/>
          <w:color w:val="595959" w:themeColor="text1" w:themeTint="A6"/>
          <w:sz w:val="24"/>
          <w:szCs w:val="24"/>
        </w:rPr>
      </w:pPr>
      <w:r w:rsidRPr="00CA20BF">
        <w:rPr>
          <w:rFonts w:ascii="Minion Pro" w:hAnsi="Minion Pro"/>
          <w:bCs/>
          <w:color w:val="595959" w:themeColor="text1" w:themeTint="A6"/>
          <w:sz w:val="24"/>
          <w:szCs w:val="24"/>
        </w:rPr>
        <w:t xml:space="preserve">whether you have had previous X-rays </w:t>
      </w:r>
      <w:r w:rsidR="00846572">
        <w:rPr>
          <w:rFonts w:ascii="Minion Pro" w:hAnsi="Minion Pro"/>
          <w:bCs/>
          <w:color w:val="595959" w:themeColor="text1" w:themeTint="A6"/>
          <w:sz w:val="24"/>
          <w:szCs w:val="24"/>
        </w:rPr>
        <w:t>that need</w:t>
      </w:r>
      <w:r w:rsidRPr="00CA20BF">
        <w:rPr>
          <w:rFonts w:ascii="Minion Pro" w:hAnsi="Minion Pro"/>
          <w:bCs/>
          <w:color w:val="595959" w:themeColor="text1" w:themeTint="A6"/>
          <w:sz w:val="24"/>
          <w:szCs w:val="24"/>
        </w:rPr>
        <w:t xml:space="preserve"> to be compared with this new test or procedure </w:t>
      </w:r>
    </w:p>
    <w:p w14:paraId="23C46C1C" w14:textId="1F58A77E" w:rsidR="00CA20BF" w:rsidRPr="00846572" w:rsidRDefault="00846572" w:rsidP="007E22E7">
      <w:pPr>
        <w:pStyle w:val="NoSpacing"/>
        <w:numPr>
          <w:ilvl w:val="0"/>
          <w:numId w:val="11"/>
        </w:numPr>
        <w:rPr>
          <w:rFonts w:ascii="Minion Pro" w:hAnsi="Minion Pro"/>
          <w:bCs/>
          <w:color w:val="595959" w:themeColor="text1" w:themeTint="A6"/>
          <w:sz w:val="24"/>
          <w:szCs w:val="24"/>
        </w:rPr>
      </w:pPr>
      <w:r w:rsidRPr="00846572">
        <w:rPr>
          <w:rFonts w:ascii="Minion Pro" w:hAnsi="Minion Pro"/>
          <w:bCs/>
          <w:color w:val="595959" w:themeColor="text1" w:themeTint="A6"/>
          <w:sz w:val="24"/>
          <w:szCs w:val="24"/>
        </w:rPr>
        <w:t>SER will have x-ray results to your referring doctor within 24 hours of examination.</w:t>
      </w:r>
    </w:p>
    <w:p w14:paraId="564FE894" w14:textId="2ED04716" w:rsidR="004768EA" w:rsidRPr="004768EA" w:rsidRDefault="004768EA" w:rsidP="004768EA">
      <w:pPr>
        <w:pStyle w:val="NoSpacing"/>
        <w:ind w:left="-567"/>
        <w:rPr>
          <w:rFonts w:ascii="Minion Pro" w:hAnsi="Minion Pro"/>
          <w:b/>
          <w:bCs/>
          <w:color w:val="595959" w:themeColor="text1" w:themeTint="A6"/>
        </w:rPr>
      </w:pPr>
    </w:p>
    <w:p w14:paraId="02332D10" w14:textId="77777777" w:rsidR="00A85C11" w:rsidRDefault="00A85C11" w:rsidP="00493FB3">
      <w:pPr>
        <w:pStyle w:val="NoSpacing"/>
        <w:ind w:left="-567"/>
        <w:rPr>
          <w:rFonts w:ascii="Minion Pro" w:hAnsi="Minion Pro"/>
          <w:bCs/>
          <w:color w:val="595959" w:themeColor="text1" w:themeTint="A6"/>
          <w:sz w:val="24"/>
          <w:szCs w:val="24"/>
        </w:rPr>
      </w:pPr>
    </w:p>
    <w:p w14:paraId="5A8BBCC2" w14:textId="77777777" w:rsidR="00DF1684" w:rsidRDefault="00DF1684" w:rsidP="00493FB3">
      <w:pPr>
        <w:pStyle w:val="NoSpacing"/>
        <w:ind w:left="-567"/>
        <w:rPr>
          <w:rFonts w:ascii="Minion Pro" w:hAnsi="Minion Pro"/>
          <w:bCs/>
          <w:color w:val="595959" w:themeColor="text1" w:themeTint="A6"/>
          <w:sz w:val="24"/>
          <w:szCs w:val="24"/>
        </w:rPr>
      </w:pPr>
    </w:p>
    <w:p w14:paraId="3BEEDE48" w14:textId="77777777" w:rsidR="00DF1684" w:rsidRDefault="00DF1684" w:rsidP="00493FB3">
      <w:pPr>
        <w:pStyle w:val="NoSpacing"/>
        <w:ind w:left="-567"/>
        <w:rPr>
          <w:rFonts w:ascii="Minion Pro" w:hAnsi="Minion Pro"/>
          <w:bCs/>
          <w:color w:val="595959" w:themeColor="text1" w:themeTint="A6"/>
          <w:sz w:val="24"/>
          <w:szCs w:val="24"/>
        </w:rPr>
      </w:pPr>
    </w:p>
    <w:p w14:paraId="0C682FE3" w14:textId="77777777" w:rsidR="00E16D3B" w:rsidRDefault="00E16D3B" w:rsidP="00493FB3">
      <w:pPr>
        <w:pStyle w:val="NoSpacing"/>
        <w:ind w:left="-567"/>
        <w:rPr>
          <w:rFonts w:ascii="Minion Pro" w:hAnsi="Minion Pro"/>
          <w:bCs/>
          <w:color w:val="595959" w:themeColor="text1" w:themeTint="A6"/>
          <w:sz w:val="24"/>
          <w:szCs w:val="24"/>
        </w:rPr>
      </w:pPr>
    </w:p>
    <w:p w14:paraId="26545463" w14:textId="77777777" w:rsidR="00E16D3B" w:rsidRDefault="00E16D3B" w:rsidP="00493FB3">
      <w:pPr>
        <w:pStyle w:val="NoSpacing"/>
        <w:ind w:left="-567"/>
        <w:rPr>
          <w:rFonts w:ascii="Minion Pro" w:hAnsi="Minion Pro"/>
          <w:bCs/>
          <w:color w:val="595959" w:themeColor="text1" w:themeTint="A6"/>
          <w:sz w:val="24"/>
          <w:szCs w:val="24"/>
        </w:rPr>
      </w:pPr>
    </w:p>
    <w:p w14:paraId="11392582" w14:textId="1401DBA7" w:rsidR="006B322D" w:rsidRDefault="003A1996" w:rsidP="00493FB3">
      <w:pPr>
        <w:pStyle w:val="NoSpacing"/>
        <w:ind w:left="-567"/>
        <w:rPr>
          <w:rFonts w:ascii="Minion Pro" w:hAnsi="Minion Pro"/>
          <w:bCs/>
          <w:color w:val="595959" w:themeColor="text1" w:themeTint="A6"/>
          <w:sz w:val="24"/>
          <w:szCs w:val="24"/>
        </w:rPr>
      </w:pPr>
      <w:r>
        <w:rPr>
          <w:noProof/>
          <w:lang w:eastAsia="en-AU"/>
        </w:rPr>
        <mc:AlternateContent>
          <mc:Choice Requires="wps">
            <w:drawing>
              <wp:anchor distT="0" distB="0" distL="114300" distR="114300" simplePos="0" relativeHeight="251663360" behindDoc="0" locked="0" layoutInCell="1" allowOverlap="1" wp14:anchorId="2D568397" wp14:editId="5B217A65">
                <wp:simplePos x="0" y="0"/>
                <wp:positionH relativeFrom="margin">
                  <wp:posOffset>-563880</wp:posOffset>
                </wp:positionH>
                <wp:positionV relativeFrom="paragraph">
                  <wp:posOffset>195580</wp:posOffset>
                </wp:positionV>
                <wp:extent cx="6391275" cy="11049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6391275" cy="1104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2B9FF9" w14:textId="77777777" w:rsidR="003A1996" w:rsidRDefault="003A1996" w:rsidP="003A1996">
                            <w:pPr>
                              <w:pStyle w:val="NoSpacing"/>
                              <w:ind w:left="-142" w:firstLine="142"/>
                              <w:rPr>
                                <w:rFonts w:ascii="Minion Pro" w:hAnsi="Minion Pro"/>
                                <w:b/>
                                <w:color w:val="BA0000"/>
                                <w:sz w:val="36"/>
                                <w:szCs w:val="36"/>
                              </w:rPr>
                            </w:pPr>
                            <w:r>
                              <w:rPr>
                                <w:rFonts w:ascii="Minion Pro" w:hAnsi="Minion Pro"/>
                                <w:b/>
                                <w:color w:val="BA0000"/>
                                <w:sz w:val="36"/>
                                <w:szCs w:val="36"/>
                              </w:rPr>
                              <w:t xml:space="preserve"> </w:t>
                            </w:r>
                            <w:r>
                              <w:rPr>
                                <w:rFonts w:ascii="Minion Pro" w:hAnsi="Minion Pro"/>
                                <w:b/>
                                <w:color w:val="BA0000"/>
                                <w:sz w:val="36"/>
                                <w:szCs w:val="36"/>
                              </w:rPr>
                              <w:tab/>
                            </w:r>
                            <w:r>
                              <w:rPr>
                                <w:rFonts w:ascii="Minion Pro" w:hAnsi="Minion Pro"/>
                                <w:b/>
                                <w:color w:val="BA0000"/>
                                <w:sz w:val="36"/>
                                <w:szCs w:val="36"/>
                              </w:rPr>
                              <w:tab/>
                            </w:r>
                            <w:r>
                              <w:rPr>
                                <w:rFonts w:ascii="Minion Pro" w:hAnsi="Minion Pro"/>
                                <w:b/>
                                <w:color w:val="BA0000"/>
                                <w:sz w:val="36"/>
                                <w:szCs w:val="36"/>
                              </w:rPr>
                              <w:tab/>
                            </w:r>
                            <w:r>
                              <w:rPr>
                                <w:rFonts w:ascii="Minion Pro" w:hAnsi="Minion Pro"/>
                                <w:b/>
                                <w:color w:val="BA0000"/>
                                <w:sz w:val="36"/>
                                <w:szCs w:val="36"/>
                              </w:rPr>
                              <w:tab/>
                              <w:t xml:space="preserve">South East Radiology </w:t>
                            </w:r>
                          </w:p>
                          <w:p w14:paraId="16A4CB5B" w14:textId="1F2F1E84" w:rsidR="003A1996" w:rsidRDefault="00F46BBB" w:rsidP="003A1996">
                            <w:pPr>
                              <w:pStyle w:val="NoSpacing"/>
                              <w:ind w:left="1440" w:firstLine="720"/>
                              <w:rPr>
                                <w:rFonts w:ascii="Minion Pro" w:hAnsi="Minion Pro"/>
                                <w:b/>
                                <w:color w:val="BA0000"/>
                                <w:sz w:val="36"/>
                                <w:szCs w:val="36"/>
                              </w:rPr>
                            </w:pPr>
                            <w:hyperlink r:id="rId12" w:history="1">
                              <w:r w:rsidR="00E16D3B" w:rsidRPr="00FA2500">
                                <w:rPr>
                                  <w:rStyle w:val="Hyperlink"/>
                                  <w:rFonts w:ascii="Minion Pro" w:hAnsi="Minion Pro"/>
                                  <w:sz w:val="36"/>
                                  <w:szCs w:val="36"/>
                                </w:rPr>
                                <w:t>www.southeastradiology.com.au</w:t>
                              </w:r>
                            </w:hyperlink>
                          </w:p>
                          <w:p w14:paraId="10DF5787" w14:textId="68E3620B" w:rsidR="00E16D3B" w:rsidRDefault="00E16D3B" w:rsidP="003A1996">
                            <w:pPr>
                              <w:pStyle w:val="NoSpacing"/>
                              <w:ind w:left="1440" w:firstLine="720"/>
                              <w:rPr>
                                <w:rFonts w:ascii="Minion Pro" w:hAnsi="Minion Pro"/>
                                <w:b/>
                                <w:color w:val="BA0000"/>
                                <w:sz w:val="36"/>
                                <w:szCs w:val="36"/>
                              </w:rPr>
                            </w:pPr>
                            <w:r>
                              <w:rPr>
                                <w:rFonts w:ascii="Minion Pro" w:hAnsi="Minion Pro"/>
                                <w:b/>
                                <w:color w:val="BA0000"/>
                                <w:sz w:val="36"/>
                                <w:szCs w:val="36"/>
                              </w:rPr>
                              <w:t>Administration phone: 02 4422 1500</w:t>
                            </w:r>
                          </w:p>
                          <w:p w14:paraId="7AAF01FB" w14:textId="77777777" w:rsidR="00E16D3B" w:rsidRPr="009E588D" w:rsidRDefault="00E16D3B" w:rsidP="003A1996">
                            <w:pPr>
                              <w:pStyle w:val="NoSpacing"/>
                              <w:ind w:left="1440" w:firstLine="720"/>
                              <w:rPr>
                                <w:rFonts w:ascii="Minion Pro" w:hAnsi="Minion Pro"/>
                                <w:b/>
                                <w:color w:val="404040" w:themeColor="text1" w:themeTint="BF"/>
                                <w:sz w:val="40"/>
                                <w:szCs w:val="40"/>
                              </w:rPr>
                            </w:pPr>
                          </w:p>
                          <w:p w14:paraId="4B1A28DE" w14:textId="77777777" w:rsidR="003A1996" w:rsidRPr="009E588D" w:rsidRDefault="003A1996" w:rsidP="003A1996">
                            <w:pPr>
                              <w:pStyle w:val="NoSpacing"/>
                              <w:ind w:left="-142" w:firstLine="142"/>
                              <w:rPr>
                                <w:rFonts w:ascii="Minion Pro" w:hAnsi="Minion Pro"/>
                                <w:b/>
                                <w:color w:val="404040" w:themeColor="text1" w:themeTint="BF"/>
                                <w:sz w:val="36"/>
                                <w:szCs w:val="36"/>
                              </w:rPr>
                            </w:pPr>
                          </w:p>
                          <w:p w14:paraId="459E9913" w14:textId="77777777" w:rsidR="003A1996" w:rsidRDefault="003A1996" w:rsidP="003A1996">
                            <w:pPr>
                              <w:pStyle w:val="NoSpacing"/>
                              <w:ind w:left="-142" w:firstLine="142"/>
                              <w:rPr>
                                <w:rFonts w:ascii="Minion Pro" w:hAnsi="Minion Pro"/>
                                <w:b/>
                                <w:color w:val="BA0000"/>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68397" id="Text Box 7" o:spid="_x0000_s1028" type="#_x0000_t202" style="position:absolute;left:0;text-align:left;margin-left:-44.4pt;margin-top:15.4pt;width:503.25pt;height:87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" filled="f" stroked="f">
                <v:textbox>
                  <w:txbxContent>
                    <w:p w14:paraId="1A2B9FF9" w14:textId="77777777" w:rsidR="003A1996" w:rsidRDefault="003A1996" w:rsidP="003A1996">
                      <w:pPr>
                        <w:pStyle w:val="NoSpacing"/>
                        <w:ind w:left="-142" w:firstLine="142"/>
                        <w:rPr>
                          <w:rFonts w:ascii="Minion Pro" w:hAnsi="Minion Pro"/>
                          <w:b/>
                          <w:color w:val="BA0000"/>
                          <w:sz w:val="36"/>
                          <w:szCs w:val="36"/>
                        </w:rPr>
                      </w:pPr>
                      <w:r>
                        <w:rPr>
                          <w:rFonts w:ascii="Minion Pro" w:hAnsi="Minion Pro"/>
                          <w:b/>
                          <w:color w:val="BA0000"/>
                          <w:sz w:val="36"/>
                          <w:szCs w:val="36"/>
                        </w:rPr>
                        <w:t xml:space="preserve"> </w:t>
                      </w:r>
                      <w:r>
                        <w:rPr>
                          <w:rFonts w:ascii="Minion Pro" w:hAnsi="Minion Pro"/>
                          <w:b/>
                          <w:color w:val="BA0000"/>
                          <w:sz w:val="36"/>
                          <w:szCs w:val="36"/>
                        </w:rPr>
                        <w:tab/>
                      </w:r>
                      <w:r>
                        <w:rPr>
                          <w:rFonts w:ascii="Minion Pro" w:hAnsi="Minion Pro"/>
                          <w:b/>
                          <w:color w:val="BA0000"/>
                          <w:sz w:val="36"/>
                          <w:szCs w:val="36"/>
                        </w:rPr>
                        <w:tab/>
                      </w:r>
                      <w:r>
                        <w:rPr>
                          <w:rFonts w:ascii="Minion Pro" w:hAnsi="Minion Pro"/>
                          <w:b/>
                          <w:color w:val="BA0000"/>
                          <w:sz w:val="36"/>
                          <w:szCs w:val="36"/>
                        </w:rPr>
                        <w:tab/>
                      </w:r>
                      <w:r>
                        <w:rPr>
                          <w:rFonts w:ascii="Minion Pro" w:hAnsi="Minion Pro"/>
                          <w:b/>
                          <w:color w:val="BA0000"/>
                          <w:sz w:val="36"/>
                          <w:szCs w:val="36"/>
                        </w:rPr>
                        <w:tab/>
                        <w:t xml:space="preserve">South East Radiology </w:t>
                      </w:r>
                    </w:p>
                    <w:p w14:paraId="16A4CB5B" w14:textId="1F2F1E84" w:rsidR="003A1996" w:rsidRDefault="00F46BBB" w:rsidP="003A1996">
                      <w:pPr>
                        <w:pStyle w:val="NoSpacing"/>
                        <w:ind w:left="1440" w:firstLine="720"/>
                        <w:rPr>
                          <w:rFonts w:ascii="Minion Pro" w:hAnsi="Minion Pro"/>
                          <w:b/>
                          <w:color w:val="BA0000"/>
                          <w:sz w:val="36"/>
                          <w:szCs w:val="36"/>
                        </w:rPr>
                      </w:pPr>
                      <w:hyperlink r:id="rId13" w:history="1">
                        <w:r w:rsidR="00E16D3B" w:rsidRPr="00FA2500">
                          <w:rPr>
                            <w:rStyle w:val="Hyperlink"/>
                            <w:rFonts w:ascii="Minion Pro" w:hAnsi="Minion Pro"/>
                            <w:sz w:val="36"/>
                            <w:szCs w:val="36"/>
                          </w:rPr>
                          <w:t>www.southeastradiology.com.au</w:t>
                        </w:r>
                      </w:hyperlink>
                    </w:p>
                    <w:p w14:paraId="10DF5787" w14:textId="68E3620B" w:rsidR="00E16D3B" w:rsidRDefault="00E16D3B" w:rsidP="003A1996">
                      <w:pPr>
                        <w:pStyle w:val="NoSpacing"/>
                        <w:ind w:left="1440" w:firstLine="720"/>
                        <w:rPr>
                          <w:rFonts w:ascii="Minion Pro" w:hAnsi="Minion Pro"/>
                          <w:b/>
                          <w:color w:val="BA0000"/>
                          <w:sz w:val="36"/>
                          <w:szCs w:val="36"/>
                        </w:rPr>
                      </w:pPr>
                      <w:r>
                        <w:rPr>
                          <w:rFonts w:ascii="Minion Pro" w:hAnsi="Minion Pro"/>
                          <w:b/>
                          <w:color w:val="BA0000"/>
                          <w:sz w:val="36"/>
                          <w:szCs w:val="36"/>
                        </w:rPr>
                        <w:t>Administration phone: 02 4422 1500</w:t>
                      </w:r>
                    </w:p>
                    <w:p w14:paraId="7AAF01FB" w14:textId="77777777" w:rsidR="00E16D3B" w:rsidRPr="009E588D" w:rsidRDefault="00E16D3B" w:rsidP="003A1996">
                      <w:pPr>
                        <w:pStyle w:val="NoSpacing"/>
                        <w:ind w:left="1440" w:firstLine="720"/>
                        <w:rPr>
                          <w:rFonts w:ascii="Minion Pro" w:hAnsi="Minion Pro"/>
                          <w:b/>
                          <w:color w:val="404040" w:themeColor="text1" w:themeTint="BF"/>
                          <w:sz w:val="40"/>
                          <w:szCs w:val="40"/>
                        </w:rPr>
                      </w:pPr>
                    </w:p>
                    <w:p w14:paraId="4B1A28DE" w14:textId="77777777" w:rsidR="003A1996" w:rsidRPr="009E588D" w:rsidRDefault="003A1996" w:rsidP="003A1996">
                      <w:pPr>
                        <w:pStyle w:val="NoSpacing"/>
                        <w:ind w:left="-142" w:firstLine="142"/>
                        <w:rPr>
                          <w:rFonts w:ascii="Minion Pro" w:hAnsi="Minion Pro"/>
                          <w:b/>
                          <w:color w:val="404040" w:themeColor="text1" w:themeTint="BF"/>
                          <w:sz w:val="36"/>
                          <w:szCs w:val="36"/>
                        </w:rPr>
                      </w:pPr>
                    </w:p>
                    <w:p w14:paraId="459E9913" w14:textId="77777777" w:rsidR="003A1996" w:rsidRDefault="003A1996" w:rsidP="003A1996">
                      <w:pPr>
                        <w:pStyle w:val="NoSpacing"/>
                        <w:ind w:left="-142" w:firstLine="142"/>
                        <w:rPr>
                          <w:rFonts w:ascii="Minion Pro" w:hAnsi="Minion Pro"/>
                          <w:b/>
                          <w:color w:val="BA0000"/>
                          <w:sz w:val="36"/>
                          <w:szCs w:val="36"/>
                        </w:rPr>
                      </w:pPr>
                    </w:p>
                  </w:txbxContent>
                </v:textbox>
                <w10:wrap type="square" anchorx="margin"/>
              </v:shape>
            </w:pict>
          </mc:Fallback>
        </mc:AlternateContent>
      </w:r>
    </w:p>
    <w:sectPr w:rsidR="006B322D" w:rsidSect="003F7B45">
      <w:headerReference w:type="even" r:id="rId14"/>
      <w:headerReference w:type="default" r:id="rId15"/>
      <w:footerReference w:type="default" r:id="rId16"/>
      <w:headerReference w:type="first" r:id="rId17"/>
      <w:pgSz w:w="11900" w:h="16840"/>
      <w:pgMar w:top="1440" w:right="1800" w:bottom="1440" w:left="1800" w:header="28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ED3BD0" w14:textId="77777777" w:rsidR="005B502B" w:rsidRDefault="005B502B" w:rsidP="008F78BD">
      <w:r>
        <w:separator/>
      </w:r>
    </w:p>
  </w:endnote>
  <w:endnote w:type="continuationSeparator" w:id="0">
    <w:p w14:paraId="1619FD85" w14:textId="77777777" w:rsidR="005B502B" w:rsidRDefault="005B502B" w:rsidP="008F78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MinionPro-Regular">
    <w:altName w:val="Minion Pro"/>
    <w:panose1 w:val="00000000000000000000"/>
    <w:charset w:val="00"/>
    <w:family w:val="auto"/>
    <w:notTrueType/>
    <w:pitch w:val="default"/>
    <w:sig w:usb0="00000003" w:usb1="00000000" w:usb2="00000000" w:usb3="00000000" w:csb0="00000001" w:csb1="00000000"/>
  </w:font>
  <w:font w:name="Minion Pro">
    <w:altName w:val="Cambria Math"/>
    <w:charset w:val="00"/>
    <w:family w:val="auto"/>
    <w:pitch w:val="variable"/>
    <w:sig w:usb0="00000001" w:usb1="5000205B" w:usb2="00000000" w:usb3="00000000" w:csb0="0000009F" w:csb1="00000000"/>
  </w:font>
  <w:font w:name="MinionPro-Bold">
    <w:altName w:val="Minion Pro Bold"/>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2F0356" w14:textId="29498B12" w:rsidR="003F7B45" w:rsidRDefault="003F7B45" w:rsidP="007762C5">
    <w:pPr>
      <w:pStyle w:val="Footer"/>
      <w:ind w:left="-1800"/>
    </w:pPr>
    <w:r>
      <w:rPr>
        <w:noProof/>
        <w:lang w:val="en-AU" w:eastAsia="en-AU"/>
      </w:rPr>
      <w:drawing>
        <wp:inline distT="0" distB="0" distL="0" distR="0" wp14:anchorId="05690922" wp14:editId="6B238F72">
          <wp:extent cx="8419465" cy="8636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_swirl_flipped.jpg"/>
                  <pic:cNvPicPr/>
                </pic:nvPicPr>
                <pic:blipFill rotWithShape="1">
                  <a:blip r:embed="rId1">
                    <a:extLst>
                      <a:ext uri="{28A0092B-C50C-407E-A947-70E740481C1C}">
                        <a14:useLocalDpi xmlns:a14="http://schemas.microsoft.com/office/drawing/2010/main" val="0"/>
                      </a:ext>
                    </a:extLst>
                  </a:blip>
                  <a:srcRect l="10673" b="35945"/>
                  <a:stretch/>
                </pic:blipFill>
                <pic:spPr bwMode="auto">
                  <a:xfrm>
                    <a:off x="0" y="0"/>
                    <a:ext cx="8419465" cy="8636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B7B073" w14:textId="77777777" w:rsidR="005B502B" w:rsidRDefault="005B502B" w:rsidP="008F78BD">
      <w:r>
        <w:separator/>
      </w:r>
    </w:p>
  </w:footnote>
  <w:footnote w:type="continuationSeparator" w:id="0">
    <w:p w14:paraId="4B95AD5B" w14:textId="77777777" w:rsidR="005B502B" w:rsidRDefault="005B502B" w:rsidP="008F78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AE2FC1" w14:textId="59130327" w:rsidR="003F7B45" w:rsidRDefault="00F46BBB">
    <w:pPr>
      <w:pStyle w:val="Header"/>
    </w:pPr>
    <w:r>
      <w:rPr>
        <w:noProof/>
      </w:rPr>
      <w:pict w14:anchorId="496CD0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595.45pt;height:841.9pt;z-index:-251657216;mso-wrap-edited:f;mso-position-horizontal:center;mso-position-horizontal-relative:margin;mso-position-vertical:center;mso-position-vertical-relative:margin" wrapcoords="-27 0 -27 21561 21600 21561 21600 0 -27 0">
          <v:imagedata r:id="rId1" o:title="SER_Invitation_mamm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7FB7A" w14:textId="44C9C425" w:rsidR="003F7B45" w:rsidRPr="008F78BD" w:rsidRDefault="003F7B45" w:rsidP="007762C5">
    <w:pPr>
      <w:pStyle w:val="Header"/>
      <w:ind w:right="-1782" w:hanging="1800"/>
    </w:pPr>
    <w:r>
      <w:rPr>
        <w:noProof/>
        <w:lang w:val="en-AU" w:eastAsia="en-AU"/>
      </w:rPr>
      <w:drawing>
        <wp:inline distT="0" distB="0" distL="0" distR="0" wp14:anchorId="0B76A8CB" wp14:editId="02C1D1F8">
          <wp:extent cx="8716423" cy="226695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e_header.jpg"/>
                  <pic:cNvPicPr/>
                </pic:nvPicPr>
                <pic:blipFill rotWithShape="1">
                  <a:blip r:embed="rId1">
                    <a:extLst>
                      <a:ext uri="{28A0092B-C50C-407E-A947-70E740481C1C}">
                        <a14:useLocalDpi xmlns:a14="http://schemas.microsoft.com/office/drawing/2010/main" val="0"/>
                      </a:ext>
                    </a:extLst>
                  </a:blip>
                  <a:srcRect l="11910"/>
                  <a:stretch/>
                </pic:blipFill>
                <pic:spPr bwMode="auto">
                  <a:xfrm>
                    <a:off x="0" y="0"/>
                    <a:ext cx="8730431" cy="227059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322669" w14:textId="6E95F5D1" w:rsidR="003F7B45" w:rsidRDefault="00F46BBB">
    <w:pPr>
      <w:pStyle w:val="Header"/>
    </w:pPr>
    <w:r>
      <w:rPr>
        <w:noProof/>
      </w:rPr>
      <w:pict w14:anchorId="0A0447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0;margin-top:0;width:595.45pt;height:841.9pt;z-index:-251656192;mso-wrap-edited:f;mso-position-horizontal:center;mso-position-horizontal-relative:margin;mso-position-vertical:center;mso-position-vertical-relative:margin" wrapcoords="-27 0 -27 21561 21600 21561 21600 0 -27 0">
          <v:imagedata r:id="rId1" o:title="SER_Invitation_mammo"/>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CE3675"/>
    <w:multiLevelType w:val="multilevel"/>
    <w:tmpl w:val="E0362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7D03AF1"/>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DA01B73"/>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658095A"/>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6B75694"/>
    <w:multiLevelType w:val="hybridMultilevel"/>
    <w:tmpl w:val="5E66DAC2"/>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5" w15:restartNumberingAfterBreak="0">
    <w:nsid w:val="43415C09"/>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6CC3368"/>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A3C2739"/>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B74537A"/>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36E6817"/>
    <w:multiLevelType w:val="hybridMultilevel"/>
    <w:tmpl w:val="1294FFAA"/>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10" w15:restartNumberingAfterBreak="0">
    <w:nsid w:val="5E7445BF"/>
    <w:multiLevelType w:val="multilevel"/>
    <w:tmpl w:val="EA960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1704577"/>
    <w:multiLevelType w:val="multilevel"/>
    <w:tmpl w:val="54C6B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39056D1"/>
    <w:multiLevelType w:val="hybridMultilevel"/>
    <w:tmpl w:val="DA34AC5C"/>
    <w:lvl w:ilvl="0" w:tplc="0C09000B">
      <w:start w:val="1"/>
      <w:numFmt w:val="bullet"/>
      <w:lvlText w:val=""/>
      <w:lvlJc w:val="left"/>
      <w:pPr>
        <w:ind w:left="862" w:hanging="360"/>
      </w:pPr>
      <w:rPr>
        <w:rFonts w:ascii="Wingdings" w:hAnsi="Wingdings" w:hint="default"/>
      </w:rPr>
    </w:lvl>
    <w:lvl w:ilvl="1" w:tplc="0C090003">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3" w15:restartNumberingAfterBreak="0">
    <w:nsid w:val="63DE1930"/>
    <w:multiLevelType w:val="multilevel"/>
    <w:tmpl w:val="DDFCB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67D1FF5"/>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DEE0454"/>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1FE7682"/>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9ED3AB2"/>
    <w:multiLevelType w:val="multilevel"/>
    <w:tmpl w:val="E5CE9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D24126B"/>
    <w:multiLevelType w:val="multilevel"/>
    <w:tmpl w:val="8B665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3"/>
  </w:num>
  <w:num w:numId="3">
    <w:abstractNumId w:val="2"/>
  </w:num>
  <w:num w:numId="4">
    <w:abstractNumId w:val="15"/>
  </w:num>
  <w:num w:numId="5">
    <w:abstractNumId w:val="6"/>
  </w:num>
  <w:num w:numId="6">
    <w:abstractNumId w:val="7"/>
  </w:num>
  <w:num w:numId="7">
    <w:abstractNumId w:val="8"/>
  </w:num>
  <w:num w:numId="8">
    <w:abstractNumId w:val="14"/>
  </w:num>
  <w:num w:numId="9">
    <w:abstractNumId w:val="5"/>
  </w:num>
  <w:num w:numId="10">
    <w:abstractNumId w:val="1"/>
  </w:num>
  <w:num w:numId="11">
    <w:abstractNumId w:val="17"/>
  </w:num>
  <w:num w:numId="12">
    <w:abstractNumId w:val="16"/>
  </w:num>
  <w:num w:numId="13">
    <w:abstractNumId w:val="0"/>
  </w:num>
  <w:num w:numId="14">
    <w:abstractNumId w:val="13"/>
  </w:num>
  <w:num w:numId="15">
    <w:abstractNumId w:val="11"/>
  </w:num>
  <w:num w:numId="16">
    <w:abstractNumId w:val="4"/>
  </w:num>
  <w:num w:numId="17">
    <w:abstractNumId w:val="10"/>
  </w:num>
  <w:num w:numId="18">
    <w:abstractNumId w:val="18"/>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78BD"/>
    <w:rsid w:val="00041248"/>
    <w:rsid w:val="000502F3"/>
    <w:rsid w:val="000510C2"/>
    <w:rsid w:val="000640DD"/>
    <w:rsid w:val="00074E73"/>
    <w:rsid w:val="00077D9C"/>
    <w:rsid w:val="00163979"/>
    <w:rsid w:val="001A2B34"/>
    <w:rsid w:val="001A7D1D"/>
    <w:rsid w:val="001B325D"/>
    <w:rsid w:val="001B513C"/>
    <w:rsid w:val="001D64EC"/>
    <w:rsid w:val="001E4B15"/>
    <w:rsid w:val="00210942"/>
    <w:rsid w:val="00253FE5"/>
    <w:rsid w:val="00302F09"/>
    <w:rsid w:val="003222D3"/>
    <w:rsid w:val="00324510"/>
    <w:rsid w:val="003467A3"/>
    <w:rsid w:val="0035502F"/>
    <w:rsid w:val="00376CC7"/>
    <w:rsid w:val="00394C0B"/>
    <w:rsid w:val="003A1996"/>
    <w:rsid w:val="003B3E61"/>
    <w:rsid w:val="003F7B45"/>
    <w:rsid w:val="004146DF"/>
    <w:rsid w:val="00475573"/>
    <w:rsid w:val="004768EA"/>
    <w:rsid w:val="00493FB3"/>
    <w:rsid w:val="004F5C6C"/>
    <w:rsid w:val="0050049F"/>
    <w:rsid w:val="0051620B"/>
    <w:rsid w:val="00546970"/>
    <w:rsid w:val="005840EF"/>
    <w:rsid w:val="00591EA7"/>
    <w:rsid w:val="005B502B"/>
    <w:rsid w:val="005B6281"/>
    <w:rsid w:val="005E3E4B"/>
    <w:rsid w:val="005E67CE"/>
    <w:rsid w:val="005F3EF3"/>
    <w:rsid w:val="006466DC"/>
    <w:rsid w:val="006A282E"/>
    <w:rsid w:val="006B322D"/>
    <w:rsid w:val="00705F3A"/>
    <w:rsid w:val="00723BF2"/>
    <w:rsid w:val="007762C5"/>
    <w:rsid w:val="007858F0"/>
    <w:rsid w:val="007F20D0"/>
    <w:rsid w:val="0080228E"/>
    <w:rsid w:val="00816EF8"/>
    <w:rsid w:val="00833C10"/>
    <w:rsid w:val="00846572"/>
    <w:rsid w:val="008571C1"/>
    <w:rsid w:val="00892962"/>
    <w:rsid w:val="008A7CF0"/>
    <w:rsid w:val="008D6992"/>
    <w:rsid w:val="008E73A5"/>
    <w:rsid w:val="008F78BD"/>
    <w:rsid w:val="009313A7"/>
    <w:rsid w:val="0096522E"/>
    <w:rsid w:val="00965C8E"/>
    <w:rsid w:val="009A09A1"/>
    <w:rsid w:val="009C25F6"/>
    <w:rsid w:val="009E588D"/>
    <w:rsid w:val="00A06B1B"/>
    <w:rsid w:val="00A23EFC"/>
    <w:rsid w:val="00A66302"/>
    <w:rsid w:val="00A84F41"/>
    <w:rsid w:val="00A85C11"/>
    <w:rsid w:val="00B16018"/>
    <w:rsid w:val="00B538E5"/>
    <w:rsid w:val="00C2642A"/>
    <w:rsid w:val="00C30E1F"/>
    <w:rsid w:val="00C7038E"/>
    <w:rsid w:val="00C72DC0"/>
    <w:rsid w:val="00C769FA"/>
    <w:rsid w:val="00C86B57"/>
    <w:rsid w:val="00CA20BF"/>
    <w:rsid w:val="00CE7EBC"/>
    <w:rsid w:val="00D048ED"/>
    <w:rsid w:val="00D14B9C"/>
    <w:rsid w:val="00D2585F"/>
    <w:rsid w:val="00D317E4"/>
    <w:rsid w:val="00D4271E"/>
    <w:rsid w:val="00D55CE9"/>
    <w:rsid w:val="00DA44FB"/>
    <w:rsid w:val="00DB6439"/>
    <w:rsid w:val="00DF1684"/>
    <w:rsid w:val="00DF66B8"/>
    <w:rsid w:val="00E0098E"/>
    <w:rsid w:val="00E16D3B"/>
    <w:rsid w:val="00E83D7B"/>
    <w:rsid w:val="00EA7A3B"/>
    <w:rsid w:val="00EE3DA2"/>
    <w:rsid w:val="00EE560B"/>
    <w:rsid w:val="00EF1501"/>
    <w:rsid w:val="00F147C9"/>
    <w:rsid w:val="00F43D73"/>
    <w:rsid w:val="00F67EC6"/>
    <w:rsid w:val="00FF2A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1515739F"/>
  <w14:defaultImageDpi w14:val="300"/>
  <w15:docId w15:val="{FB69E974-9604-45CB-972A-69C9AB8527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78BD"/>
    <w:rPr>
      <w:rFonts w:ascii="Lucida Grande" w:hAnsi="Lucida Grande"/>
      <w:sz w:val="18"/>
      <w:szCs w:val="18"/>
    </w:rPr>
  </w:style>
  <w:style w:type="character" w:customStyle="1" w:styleId="BalloonTextChar">
    <w:name w:val="Balloon Text Char"/>
    <w:basedOn w:val="DefaultParagraphFont"/>
    <w:link w:val="BalloonText"/>
    <w:uiPriority w:val="99"/>
    <w:semiHidden/>
    <w:rsid w:val="008F78BD"/>
    <w:rPr>
      <w:rFonts w:ascii="Lucida Grande" w:hAnsi="Lucida Grande"/>
      <w:sz w:val="18"/>
      <w:szCs w:val="18"/>
    </w:rPr>
  </w:style>
  <w:style w:type="paragraph" w:styleId="Header">
    <w:name w:val="header"/>
    <w:basedOn w:val="Normal"/>
    <w:link w:val="HeaderChar"/>
    <w:uiPriority w:val="99"/>
    <w:unhideWhenUsed/>
    <w:rsid w:val="008F78BD"/>
    <w:pPr>
      <w:tabs>
        <w:tab w:val="center" w:pos="4320"/>
        <w:tab w:val="right" w:pos="8640"/>
      </w:tabs>
    </w:pPr>
  </w:style>
  <w:style w:type="character" w:customStyle="1" w:styleId="HeaderChar">
    <w:name w:val="Header Char"/>
    <w:basedOn w:val="DefaultParagraphFont"/>
    <w:link w:val="Header"/>
    <w:uiPriority w:val="99"/>
    <w:rsid w:val="008F78BD"/>
  </w:style>
  <w:style w:type="paragraph" w:styleId="Footer">
    <w:name w:val="footer"/>
    <w:basedOn w:val="Normal"/>
    <w:link w:val="FooterChar"/>
    <w:uiPriority w:val="99"/>
    <w:unhideWhenUsed/>
    <w:rsid w:val="008F78BD"/>
    <w:pPr>
      <w:tabs>
        <w:tab w:val="center" w:pos="4320"/>
        <w:tab w:val="right" w:pos="8640"/>
      </w:tabs>
    </w:pPr>
  </w:style>
  <w:style w:type="character" w:customStyle="1" w:styleId="FooterChar">
    <w:name w:val="Footer Char"/>
    <w:basedOn w:val="DefaultParagraphFont"/>
    <w:link w:val="Footer"/>
    <w:uiPriority w:val="99"/>
    <w:rsid w:val="008F78BD"/>
  </w:style>
  <w:style w:type="paragraph" w:styleId="NoSpacing">
    <w:name w:val="No Spacing"/>
    <w:uiPriority w:val="1"/>
    <w:qFormat/>
    <w:rsid w:val="008F78BD"/>
    <w:rPr>
      <w:rFonts w:eastAsiaTheme="minorHAnsi"/>
      <w:sz w:val="22"/>
      <w:szCs w:val="22"/>
      <w:lang w:val="en-AU"/>
    </w:rPr>
  </w:style>
  <w:style w:type="paragraph" w:styleId="BodyText">
    <w:name w:val="Body Text"/>
    <w:basedOn w:val="Normal"/>
    <w:link w:val="BodyTextChar"/>
    <w:uiPriority w:val="99"/>
    <w:rsid w:val="00E83D7B"/>
    <w:pPr>
      <w:widowControl w:val="0"/>
      <w:suppressAutoHyphens/>
      <w:autoSpaceDE w:val="0"/>
      <w:autoSpaceDN w:val="0"/>
      <w:adjustRightInd w:val="0"/>
      <w:spacing w:before="227" w:line="280" w:lineRule="atLeast"/>
      <w:textAlignment w:val="center"/>
    </w:pPr>
    <w:rPr>
      <w:rFonts w:ascii="MinionPro-Regular" w:hAnsi="MinionPro-Regular" w:cs="MinionPro-Regular"/>
      <w:color w:val="514C51"/>
      <w:sz w:val="18"/>
      <w:szCs w:val="18"/>
      <w:lang w:val="en-GB"/>
    </w:rPr>
  </w:style>
  <w:style w:type="character" w:customStyle="1" w:styleId="BodyTextChar">
    <w:name w:val="Body Text Char"/>
    <w:basedOn w:val="DefaultParagraphFont"/>
    <w:link w:val="BodyText"/>
    <w:uiPriority w:val="99"/>
    <w:rsid w:val="00E83D7B"/>
    <w:rPr>
      <w:rFonts w:ascii="MinionPro-Regular" w:hAnsi="MinionPro-Regular" w:cs="MinionPro-Regular"/>
      <w:color w:val="514C51"/>
      <w:sz w:val="18"/>
      <w:szCs w:val="18"/>
      <w:lang w:val="en-GB"/>
    </w:rPr>
  </w:style>
  <w:style w:type="character" w:styleId="Hyperlink">
    <w:name w:val="Hyperlink"/>
    <w:basedOn w:val="DefaultParagraphFont"/>
    <w:uiPriority w:val="99"/>
    <w:unhideWhenUsed/>
    <w:rsid w:val="00591EA7"/>
    <w:rPr>
      <w:color w:val="0000FF" w:themeColor="hyperlink"/>
      <w:u w:val="single"/>
    </w:rPr>
  </w:style>
  <w:style w:type="character" w:styleId="UnresolvedMention">
    <w:name w:val="Unresolved Mention"/>
    <w:basedOn w:val="DefaultParagraphFont"/>
    <w:uiPriority w:val="99"/>
    <w:semiHidden/>
    <w:unhideWhenUsed/>
    <w:rsid w:val="00591EA7"/>
    <w:rPr>
      <w:color w:val="808080"/>
      <w:shd w:val="clear" w:color="auto" w:fill="E6E6E6"/>
    </w:rPr>
  </w:style>
  <w:style w:type="paragraph" w:styleId="ListParagraph">
    <w:name w:val="List Paragraph"/>
    <w:basedOn w:val="Normal"/>
    <w:uiPriority w:val="34"/>
    <w:qFormat/>
    <w:rsid w:val="00493FB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9113870">
      <w:bodyDiv w:val="1"/>
      <w:marLeft w:val="0"/>
      <w:marRight w:val="0"/>
      <w:marTop w:val="0"/>
      <w:marBottom w:val="0"/>
      <w:divBdr>
        <w:top w:val="none" w:sz="0" w:space="0" w:color="auto"/>
        <w:left w:val="none" w:sz="0" w:space="0" w:color="auto"/>
        <w:bottom w:val="none" w:sz="0" w:space="0" w:color="auto"/>
        <w:right w:val="none" w:sz="0" w:space="0" w:color="auto"/>
      </w:divBdr>
      <w:divsChild>
        <w:div w:id="1004631182">
          <w:marLeft w:val="0"/>
          <w:marRight w:val="0"/>
          <w:marTop w:val="0"/>
          <w:marBottom w:val="0"/>
          <w:divBdr>
            <w:top w:val="none" w:sz="0" w:space="0" w:color="auto"/>
            <w:left w:val="none" w:sz="0" w:space="0" w:color="auto"/>
            <w:bottom w:val="none" w:sz="0" w:space="0" w:color="auto"/>
            <w:right w:val="none" w:sz="0" w:space="0" w:color="auto"/>
          </w:divBdr>
          <w:divsChild>
            <w:div w:id="21477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743011">
      <w:bodyDiv w:val="1"/>
      <w:marLeft w:val="0"/>
      <w:marRight w:val="0"/>
      <w:marTop w:val="0"/>
      <w:marBottom w:val="0"/>
      <w:divBdr>
        <w:top w:val="none" w:sz="0" w:space="0" w:color="auto"/>
        <w:left w:val="none" w:sz="0" w:space="0" w:color="auto"/>
        <w:bottom w:val="none" w:sz="0" w:space="0" w:color="auto"/>
        <w:right w:val="none" w:sz="0" w:space="0" w:color="auto"/>
      </w:divBdr>
      <w:divsChild>
        <w:div w:id="1000812027">
          <w:marLeft w:val="0"/>
          <w:marRight w:val="0"/>
          <w:marTop w:val="0"/>
          <w:marBottom w:val="0"/>
          <w:divBdr>
            <w:top w:val="none" w:sz="0" w:space="0" w:color="auto"/>
            <w:left w:val="none" w:sz="0" w:space="0" w:color="auto"/>
            <w:bottom w:val="none" w:sz="0" w:space="0" w:color="auto"/>
            <w:right w:val="none" w:sz="0" w:space="0" w:color="auto"/>
          </w:divBdr>
          <w:divsChild>
            <w:div w:id="5878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267561">
      <w:bodyDiv w:val="1"/>
      <w:marLeft w:val="0"/>
      <w:marRight w:val="0"/>
      <w:marTop w:val="0"/>
      <w:marBottom w:val="0"/>
      <w:divBdr>
        <w:top w:val="none" w:sz="0" w:space="0" w:color="auto"/>
        <w:left w:val="none" w:sz="0" w:space="0" w:color="auto"/>
        <w:bottom w:val="none" w:sz="0" w:space="0" w:color="auto"/>
        <w:right w:val="none" w:sz="0" w:space="0" w:color="auto"/>
      </w:divBdr>
      <w:divsChild>
        <w:div w:id="684329985">
          <w:marLeft w:val="0"/>
          <w:marRight w:val="0"/>
          <w:marTop w:val="0"/>
          <w:marBottom w:val="0"/>
          <w:divBdr>
            <w:top w:val="none" w:sz="0" w:space="0" w:color="auto"/>
            <w:left w:val="none" w:sz="0" w:space="0" w:color="auto"/>
            <w:bottom w:val="none" w:sz="0" w:space="0" w:color="auto"/>
            <w:right w:val="none" w:sz="0" w:space="0" w:color="auto"/>
          </w:divBdr>
          <w:divsChild>
            <w:div w:id="150393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922054">
      <w:bodyDiv w:val="1"/>
      <w:marLeft w:val="0"/>
      <w:marRight w:val="0"/>
      <w:marTop w:val="0"/>
      <w:marBottom w:val="0"/>
      <w:divBdr>
        <w:top w:val="none" w:sz="0" w:space="0" w:color="auto"/>
        <w:left w:val="none" w:sz="0" w:space="0" w:color="auto"/>
        <w:bottom w:val="none" w:sz="0" w:space="0" w:color="auto"/>
        <w:right w:val="none" w:sz="0" w:space="0" w:color="auto"/>
      </w:divBdr>
      <w:divsChild>
        <w:div w:id="51928245">
          <w:marLeft w:val="0"/>
          <w:marRight w:val="0"/>
          <w:marTop w:val="0"/>
          <w:marBottom w:val="0"/>
          <w:divBdr>
            <w:top w:val="none" w:sz="0" w:space="0" w:color="auto"/>
            <w:left w:val="none" w:sz="0" w:space="0" w:color="auto"/>
            <w:bottom w:val="none" w:sz="0" w:space="0" w:color="auto"/>
            <w:right w:val="none" w:sz="0" w:space="0" w:color="auto"/>
          </w:divBdr>
          <w:divsChild>
            <w:div w:id="2086955252">
              <w:marLeft w:val="0"/>
              <w:marRight w:val="0"/>
              <w:marTop w:val="0"/>
              <w:marBottom w:val="0"/>
              <w:divBdr>
                <w:top w:val="none" w:sz="0" w:space="0" w:color="auto"/>
                <w:left w:val="none" w:sz="0" w:space="0" w:color="auto"/>
                <w:bottom w:val="none" w:sz="0" w:space="0" w:color="auto"/>
                <w:right w:val="none" w:sz="0" w:space="0" w:color="auto"/>
              </w:divBdr>
              <w:divsChild>
                <w:div w:id="139277534">
                  <w:marLeft w:val="0"/>
                  <w:marRight w:val="0"/>
                  <w:marTop w:val="0"/>
                  <w:marBottom w:val="0"/>
                  <w:divBdr>
                    <w:top w:val="single" w:sz="6" w:space="4" w:color="F0F0F0"/>
                    <w:left w:val="single" w:sz="6" w:space="2" w:color="F0F0F0"/>
                    <w:bottom w:val="single" w:sz="6" w:space="8" w:color="F0F0F0"/>
                    <w:right w:val="single" w:sz="6" w:space="2" w:color="F0F0F0"/>
                  </w:divBdr>
                </w:div>
              </w:divsChild>
            </w:div>
          </w:divsChild>
        </w:div>
      </w:divsChild>
    </w:div>
    <w:div w:id="711274791">
      <w:bodyDiv w:val="1"/>
      <w:marLeft w:val="0"/>
      <w:marRight w:val="0"/>
      <w:marTop w:val="0"/>
      <w:marBottom w:val="0"/>
      <w:divBdr>
        <w:top w:val="none" w:sz="0" w:space="0" w:color="auto"/>
        <w:left w:val="none" w:sz="0" w:space="0" w:color="auto"/>
        <w:bottom w:val="none" w:sz="0" w:space="0" w:color="auto"/>
        <w:right w:val="none" w:sz="0" w:space="0" w:color="auto"/>
      </w:divBdr>
      <w:divsChild>
        <w:div w:id="105975630">
          <w:marLeft w:val="0"/>
          <w:marRight w:val="0"/>
          <w:marTop w:val="0"/>
          <w:marBottom w:val="0"/>
          <w:divBdr>
            <w:top w:val="none" w:sz="0" w:space="0" w:color="auto"/>
            <w:left w:val="none" w:sz="0" w:space="0" w:color="auto"/>
            <w:bottom w:val="none" w:sz="0" w:space="0" w:color="auto"/>
            <w:right w:val="none" w:sz="0" w:space="0" w:color="auto"/>
          </w:divBdr>
          <w:divsChild>
            <w:div w:id="925647003">
              <w:marLeft w:val="0"/>
              <w:marRight w:val="0"/>
              <w:marTop w:val="0"/>
              <w:marBottom w:val="0"/>
              <w:divBdr>
                <w:top w:val="none" w:sz="0" w:space="0" w:color="auto"/>
                <w:left w:val="none" w:sz="0" w:space="0" w:color="auto"/>
                <w:bottom w:val="none" w:sz="0" w:space="0" w:color="auto"/>
                <w:right w:val="none" w:sz="0" w:space="0" w:color="auto"/>
              </w:divBdr>
              <w:divsChild>
                <w:div w:id="785277141">
                  <w:marLeft w:val="0"/>
                  <w:marRight w:val="0"/>
                  <w:marTop w:val="0"/>
                  <w:marBottom w:val="0"/>
                  <w:divBdr>
                    <w:top w:val="single" w:sz="6" w:space="4" w:color="F0F0F0"/>
                    <w:left w:val="single" w:sz="6" w:space="2" w:color="F0F0F0"/>
                    <w:bottom w:val="single" w:sz="6" w:space="8" w:color="F0F0F0"/>
                    <w:right w:val="single" w:sz="6" w:space="2" w:color="F0F0F0"/>
                  </w:divBdr>
                </w:div>
              </w:divsChild>
            </w:div>
          </w:divsChild>
        </w:div>
      </w:divsChild>
    </w:div>
    <w:div w:id="1014452946">
      <w:bodyDiv w:val="1"/>
      <w:marLeft w:val="0"/>
      <w:marRight w:val="0"/>
      <w:marTop w:val="0"/>
      <w:marBottom w:val="0"/>
      <w:divBdr>
        <w:top w:val="none" w:sz="0" w:space="0" w:color="auto"/>
        <w:left w:val="none" w:sz="0" w:space="0" w:color="auto"/>
        <w:bottom w:val="none" w:sz="0" w:space="0" w:color="auto"/>
        <w:right w:val="none" w:sz="0" w:space="0" w:color="auto"/>
      </w:divBdr>
      <w:divsChild>
        <w:div w:id="377828227">
          <w:marLeft w:val="0"/>
          <w:marRight w:val="0"/>
          <w:marTop w:val="0"/>
          <w:marBottom w:val="0"/>
          <w:divBdr>
            <w:top w:val="none" w:sz="0" w:space="0" w:color="auto"/>
            <w:left w:val="none" w:sz="0" w:space="0" w:color="auto"/>
            <w:bottom w:val="none" w:sz="0" w:space="0" w:color="auto"/>
            <w:right w:val="none" w:sz="0" w:space="0" w:color="auto"/>
          </w:divBdr>
          <w:divsChild>
            <w:div w:id="63426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373267">
      <w:bodyDiv w:val="1"/>
      <w:marLeft w:val="0"/>
      <w:marRight w:val="0"/>
      <w:marTop w:val="0"/>
      <w:marBottom w:val="0"/>
      <w:divBdr>
        <w:top w:val="none" w:sz="0" w:space="0" w:color="auto"/>
        <w:left w:val="none" w:sz="0" w:space="0" w:color="auto"/>
        <w:bottom w:val="none" w:sz="0" w:space="0" w:color="auto"/>
        <w:right w:val="none" w:sz="0" w:space="0" w:color="auto"/>
      </w:divBdr>
      <w:divsChild>
        <w:div w:id="1837719380">
          <w:marLeft w:val="0"/>
          <w:marRight w:val="0"/>
          <w:marTop w:val="0"/>
          <w:marBottom w:val="0"/>
          <w:divBdr>
            <w:top w:val="none" w:sz="0" w:space="0" w:color="auto"/>
            <w:left w:val="none" w:sz="0" w:space="0" w:color="auto"/>
            <w:bottom w:val="none" w:sz="0" w:space="0" w:color="auto"/>
            <w:right w:val="none" w:sz="0" w:space="0" w:color="auto"/>
          </w:divBdr>
          <w:divsChild>
            <w:div w:id="2128621577">
              <w:marLeft w:val="0"/>
              <w:marRight w:val="0"/>
              <w:marTop w:val="0"/>
              <w:marBottom w:val="0"/>
              <w:divBdr>
                <w:top w:val="none" w:sz="0" w:space="0" w:color="auto"/>
                <w:left w:val="none" w:sz="0" w:space="0" w:color="auto"/>
                <w:bottom w:val="none" w:sz="0" w:space="0" w:color="auto"/>
                <w:right w:val="none" w:sz="0" w:space="0" w:color="auto"/>
              </w:divBdr>
              <w:divsChild>
                <w:div w:id="1153108632">
                  <w:marLeft w:val="0"/>
                  <w:marRight w:val="0"/>
                  <w:marTop w:val="0"/>
                  <w:marBottom w:val="0"/>
                  <w:divBdr>
                    <w:top w:val="none" w:sz="0" w:space="0" w:color="auto"/>
                    <w:left w:val="none" w:sz="0" w:space="0" w:color="auto"/>
                    <w:bottom w:val="none" w:sz="0" w:space="0" w:color="auto"/>
                    <w:right w:val="none" w:sz="0" w:space="0" w:color="auto"/>
                  </w:divBdr>
                  <w:divsChild>
                    <w:div w:id="1095707189">
                      <w:marLeft w:val="0"/>
                      <w:marRight w:val="0"/>
                      <w:marTop w:val="0"/>
                      <w:marBottom w:val="0"/>
                      <w:divBdr>
                        <w:top w:val="none" w:sz="0" w:space="0" w:color="auto"/>
                        <w:left w:val="none" w:sz="0" w:space="0" w:color="auto"/>
                        <w:bottom w:val="none" w:sz="0" w:space="0" w:color="auto"/>
                        <w:right w:val="none" w:sz="0" w:space="0" w:color="auto"/>
                      </w:divBdr>
                    </w:div>
                  </w:divsChild>
                </w:div>
                <w:div w:id="2023317897">
                  <w:marLeft w:val="0"/>
                  <w:marRight w:val="0"/>
                  <w:marTop w:val="0"/>
                  <w:marBottom w:val="0"/>
                  <w:divBdr>
                    <w:top w:val="none" w:sz="0" w:space="0" w:color="auto"/>
                    <w:left w:val="none" w:sz="0" w:space="0" w:color="auto"/>
                    <w:bottom w:val="none" w:sz="0" w:space="0" w:color="auto"/>
                    <w:right w:val="none" w:sz="0" w:space="0" w:color="auto"/>
                  </w:divBdr>
                  <w:divsChild>
                    <w:div w:id="1649826223">
                      <w:marLeft w:val="0"/>
                      <w:marRight w:val="0"/>
                      <w:marTop w:val="0"/>
                      <w:marBottom w:val="0"/>
                      <w:divBdr>
                        <w:top w:val="none" w:sz="0" w:space="0" w:color="auto"/>
                        <w:left w:val="none" w:sz="0" w:space="0" w:color="auto"/>
                        <w:bottom w:val="none" w:sz="0" w:space="0" w:color="auto"/>
                        <w:right w:val="none" w:sz="0" w:space="0" w:color="auto"/>
                      </w:divBdr>
                    </w:div>
                    <w:div w:id="111155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2093141">
      <w:bodyDiv w:val="1"/>
      <w:marLeft w:val="0"/>
      <w:marRight w:val="0"/>
      <w:marTop w:val="0"/>
      <w:marBottom w:val="0"/>
      <w:divBdr>
        <w:top w:val="none" w:sz="0" w:space="0" w:color="auto"/>
        <w:left w:val="none" w:sz="0" w:space="0" w:color="auto"/>
        <w:bottom w:val="none" w:sz="0" w:space="0" w:color="auto"/>
        <w:right w:val="none" w:sz="0" w:space="0" w:color="auto"/>
      </w:divBdr>
      <w:divsChild>
        <w:div w:id="108284015">
          <w:marLeft w:val="0"/>
          <w:marRight w:val="0"/>
          <w:marTop w:val="0"/>
          <w:marBottom w:val="0"/>
          <w:divBdr>
            <w:top w:val="none" w:sz="0" w:space="0" w:color="auto"/>
            <w:left w:val="none" w:sz="0" w:space="0" w:color="auto"/>
            <w:bottom w:val="none" w:sz="0" w:space="0" w:color="auto"/>
            <w:right w:val="none" w:sz="0" w:space="0" w:color="auto"/>
          </w:divBdr>
          <w:divsChild>
            <w:div w:id="112947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21274">
      <w:bodyDiv w:val="1"/>
      <w:marLeft w:val="0"/>
      <w:marRight w:val="0"/>
      <w:marTop w:val="0"/>
      <w:marBottom w:val="0"/>
      <w:divBdr>
        <w:top w:val="none" w:sz="0" w:space="0" w:color="auto"/>
        <w:left w:val="none" w:sz="0" w:space="0" w:color="auto"/>
        <w:bottom w:val="none" w:sz="0" w:space="0" w:color="auto"/>
        <w:right w:val="none" w:sz="0" w:space="0" w:color="auto"/>
      </w:divBdr>
      <w:divsChild>
        <w:div w:id="1235551588">
          <w:marLeft w:val="0"/>
          <w:marRight w:val="0"/>
          <w:marTop w:val="0"/>
          <w:marBottom w:val="0"/>
          <w:divBdr>
            <w:top w:val="none" w:sz="0" w:space="0" w:color="auto"/>
            <w:left w:val="none" w:sz="0" w:space="0" w:color="auto"/>
            <w:bottom w:val="none" w:sz="0" w:space="0" w:color="auto"/>
            <w:right w:val="none" w:sz="0" w:space="0" w:color="auto"/>
          </w:divBdr>
          <w:divsChild>
            <w:div w:id="169064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546433">
      <w:bodyDiv w:val="1"/>
      <w:marLeft w:val="0"/>
      <w:marRight w:val="0"/>
      <w:marTop w:val="0"/>
      <w:marBottom w:val="0"/>
      <w:divBdr>
        <w:top w:val="none" w:sz="0" w:space="0" w:color="auto"/>
        <w:left w:val="none" w:sz="0" w:space="0" w:color="auto"/>
        <w:bottom w:val="none" w:sz="0" w:space="0" w:color="auto"/>
        <w:right w:val="none" w:sz="0" w:space="0" w:color="auto"/>
      </w:divBdr>
      <w:divsChild>
        <w:div w:id="656349763">
          <w:marLeft w:val="0"/>
          <w:marRight w:val="0"/>
          <w:marTop w:val="0"/>
          <w:marBottom w:val="0"/>
          <w:divBdr>
            <w:top w:val="none" w:sz="0" w:space="0" w:color="auto"/>
            <w:left w:val="none" w:sz="0" w:space="0" w:color="auto"/>
            <w:bottom w:val="none" w:sz="0" w:space="0" w:color="auto"/>
            <w:right w:val="none" w:sz="0" w:space="0" w:color="auto"/>
          </w:divBdr>
          <w:divsChild>
            <w:div w:id="28778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southeastradiology.com.au"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www.southeastradiology.com.au" TargetMode="External"/><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nsideradiology.com.au/gadolinium-contrast-medium/" TargetMode="External"/><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hyperlink" Target="http://www.insideradiology.com.au/gadolinium-contrast-medium/"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insideradiology.com.au/gadolinium-contrast-medium/" TargetMode="External"/><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5.jp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TotalTime>
  <Pages>8</Pages>
  <Words>2068</Words>
  <Characters>11790</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E-Bisprint Pty Limited</Company>
  <LinksUpToDate>false</LinksUpToDate>
  <CharactersWithSpaces>13831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 Studio</dc:creator>
  <cp:keywords/>
  <dc:description/>
  <cp:lastModifiedBy>pmundey</cp:lastModifiedBy>
  <cp:revision>5</cp:revision>
  <cp:lastPrinted>2014-10-20T21:53:00Z</cp:lastPrinted>
  <dcterms:created xsi:type="dcterms:W3CDTF">2017-09-05T03:52:00Z</dcterms:created>
  <dcterms:modified xsi:type="dcterms:W3CDTF">2017-09-05T05:09:00Z</dcterms:modified>
</cp:coreProperties>
</file>